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EA" w:rsidRPr="009E020D" w:rsidRDefault="00377C2E" w:rsidP="00293814">
      <w:pPr>
        <w:tabs>
          <w:tab w:val="left" w:pos="993"/>
        </w:tabs>
        <w:spacing w:after="0" w:line="240" w:lineRule="auto"/>
        <w:ind w:firstLine="709"/>
        <w:jc w:val="center"/>
        <w:rPr>
          <w:rStyle w:val="Gvdemetni0"/>
          <w:rFonts w:eastAsiaTheme="minorHAnsi"/>
          <w:b/>
          <w:sz w:val="22"/>
          <w:szCs w:val="22"/>
        </w:rPr>
      </w:pPr>
      <w:r w:rsidRPr="009E020D">
        <w:rPr>
          <w:rStyle w:val="Gvdemetni0"/>
          <w:rFonts w:eastAsiaTheme="minorHAnsi"/>
          <w:b/>
          <w:sz w:val="22"/>
          <w:szCs w:val="22"/>
        </w:rPr>
        <w:t xml:space="preserve">Kahramanmaraş Sütçü İmam Üniversitesi </w:t>
      </w:r>
    </w:p>
    <w:p w:rsidR="00377C2E" w:rsidRPr="009E020D" w:rsidRDefault="00377C2E" w:rsidP="00293814">
      <w:pPr>
        <w:tabs>
          <w:tab w:val="left" w:pos="993"/>
        </w:tabs>
        <w:spacing w:after="0" w:line="240" w:lineRule="auto"/>
        <w:ind w:firstLine="709"/>
        <w:jc w:val="center"/>
        <w:rPr>
          <w:rStyle w:val="Gvdemetni0"/>
          <w:rFonts w:eastAsiaTheme="minorHAnsi"/>
          <w:b/>
          <w:sz w:val="22"/>
          <w:szCs w:val="22"/>
        </w:rPr>
      </w:pPr>
      <w:r w:rsidRPr="009E020D">
        <w:rPr>
          <w:rStyle w:val="Gvdemetni0"/>
          <w:rFonts w:eastAsiaTheme="minorHAnsi"/>
          <w:b/>
          <w:sz w:val="22"/>
          <w:szCs w:val="22"/>
        </w:rPr>
        <w:t>Yaz Öğretimi Yöne</w:t>
      </w:r>
      <w:r w:rsidR="00EE24BA" w:rsidRPr="009E020D">
        <w:rPr>
          <w:rStyle w:val="Gvdemetni0"/>
          <w:rFonts w:eastAsiaTheme="minorHAnsi"/>
          <w:b/>
          <w:sz w:val="22"/>
          <w:szCs w:val="22"/>
        </w:rPr>
        <w:t>rgesi</w:t>
      </w:r>
    </w:p>
    <w:p w:rsidR="00293814" w:rsidRPr="009E020D" w:rsidRDefault="00293814" w:rsidP="00293814">
      <w:pPr>
        <w:tabs>
          <w:tab w:val="left" w:pos="993"/>
        </w:tabs>
        <w:spacing w:after="0" w:line="240" w:lineRule="auto"/>
        <w:ind w:firstLine="709"/>
        <w:jc w:val="center"/>
        <w:rPr>
          <w:rStyle w:val="Gvdemetni0"/>
          <w:rFonts w:eastAsiaTheme="minorHAnsi"/>
          <w:b/>
          <w:sz w:val="22"/>
          <w:szCs w:val="22"/>
        </w:rPr>
      </w:pPr>
    </w:p>
    <w:p w:rsidR="00293814" w:rsidRPr="009E020D" w:rsidRDefault="00293814" w:rsidP="00293814">
      <w:pPr>
        <w:tabs>
          <w:tab w:val="left" w:pos="993"/>
        </w:tabs>
        <w:spacing w:after="0" w:line="240" w:lineRule="auto"/>
        <w:ind w:firstLine="709"/>
        <w:jc w:val="center"/>
        <w:rPr>
          <w:rStyle w:val="Gvdemetni0"/>
          <w:rFonts w:eastAsiaTheme="minorHAnsi"/>
          <w:b/>
          <w:sz w:val="22"/>
          <w:szCs w:val="22"/>
        </w:rPr>
      </w:pPr>
      <w:r w:rsidRPr="009E020D">
        <w:rPr>
          <w:rStyle w:val="Gvdemetni0"/>
          <w:rFonts w:eastAsiaTheme="minorHAnsi"/>
          <w:b/>
          <w:sz w:val="22"/>
          <w:szCs w:val="22"/>
        </w:rPr>
        <w:t>BİRİNCİ BÖLÜM</w:t>
      </w:r>
    </w:p>
    <w:p w:rsidR="00293814" w:rsidRPr="009E020D" w:rsidRDefault="00293814" w:rsidP="00293814">
      <w:pPr>
        <w:tabs>
          <w:tab w:val="left" w:pos="993"/>
        </w:tabs>
        <w:spacing w:after="0" w:line="240" w:lineRule="auto"/>
        <w:ind w:firstLine="709"/>
        <w:jc w:val="center"/>
        <w:rPr>
          <w:rFonts w:ascii="Times New Roman" w:hAnsi="Times New Roman" w:cs="Times New Roman"/>
          <w:b/>
        </w:rPr>
      </w:pPr>
      <w:r w:rsidRPr="009E020D">
        <w:rPr>
          <w:rStyle w:val="Gvdemetni0"/>
          <w:rFonts w:eastAsiaTheme="minorHAnsi"/>
          <w:b/>
          <w:sz w:val="22"/>
          <w:szCs w:val="22"/>
        </w:rPr>
        <w:t>Amaç, Kapsam, Dayanak ve Tanımlar</w:t>
      </w:r>
    </w:p>
    <w:p w:rsidR="00377C2E" w:rsidRPr="009E020D" w:rsidRDefault="00377C2E" w:rsidP="00293814">
      <w:pPr>
        <w:tabs>
          <w:tab w:val="left" w:pos="993"/>
        </w:tabs>
        <w:spacing w:after="0" w:line="240" w:lineRule="auto"/>
        <w:ind w:left="20" w:firstLine="709"/>
        <w:jc w:val="both"/>
        <w:rPr>
          <w:rStyle w:val="Gvdemetni0"/>
          <w:rFonts w:eastAsiaTheme="minorHAnsi"/>
          <w:b/>
          <w:sz w:val="22"/>
          <w:szCs w:val="22"/>
        </w:rPr>
      </w:pPr>
      <w:r w:rsidRPr="009E020D">
        <w:rPr>
          <w:rStyle w:val="Gvdemetni0"/>
          <w:rFonts w:eastAsiaTheme="minorHAnsi"/>
          <w:b/>
          <w:sz w:val="22"/>
          <w:szCs w:val="22"/>
        </w:rPr>
        <w:t>Amaç</w:t>
      </w:r>
    </w:p>
    <w:p w:rsidR="008A65E0" w:rsidRPr="009E020D" w:rsidRDefault="008A65E0" w:rsidP="00293814">
      <w:pPr>
        <w:tabs>
          <w:tab w:val="left" w:pos="993"/>
        </w:tabs>
        <w:spacing w:after="0" w:line="240" w:lineRule="auto"/>
        <w:ind w:left="20" w:firstLine="709"/>
        <w:jc w:val="both"/>
        <w:rPr>
          <w:rFonts w:ascii="Times New Roman" w:hAnsi="Times New Roman" w:cs="Times New Roman"/>
        </w:rPr>
      </w:pPr>
      <w:r w:rsidRPr="009E020D">
        <w:rPr>
          <w:rStyle w:val="Gvdemetni0"/>
          <w:rFonts w:eastAsiaTheme="minorHAnsi"/>
          <w:b/>
          <w:sz w:val="22"/>
          <w:szCs w:val="22"/>
        </w:rPr>
        <w:t xml:space="preserve">Madde 1- </w:t>
      </w:r>
      <w:r w:rsidR="00044F97" w:rsidRPr="009E020D">
        <w:rPr>
          <w:rStyle w:val="Gvdemetni0"/>
          <w:rFonts w:eastAsiaTheme="minorHAnsi"/>
          <w:sz w:val="22"/>
          <w:szCs w:val="22"/>
        </w:rPr>
        <w:t xml:space="preserve">(1) </w:t>
      </w:r>
      <w:r w:rsidR="00E100AF" w:rsidRPr="009E020D">
        <w:rPr>
          <w:rStyle w:val="Gvdemetni0"/>
          <w:rFonts w:eastAsiaTheme="minorHAnsi"/>
          <w:sz w:val="22"/>
          <w:szCs w:val="22"/>
        </w:rPr>
        <w:t>Bu Y</w:t>
      </w:r>
      <w:r w:rsidRPr="009E020D">
        <w:rPr>
          <w:rStyle w:val="Gvdemetni0"/>
          <w:rFonts w:eastAsiaTheme="minorHAnsi"/>
          <w:sz w:val="22"/>
          <w:szCs w:val="22"/>
        </w:rPr>
        <w:t>önergenin amacı</w:t>
      </w:r>
      <w:r w:rsidRPr="009E020D">
        <w:rPr>
          <w:rFonts w:ascii="Times New Roman" w:hAnsi="Times New Roman" w:cs="Times New Roman"/>
        </w:rPr>
        <w:t>, Kahramanmaraş Sütçü İmam Üniversitesi bünyesinde</w:t>
      </w:r>
      <w:r w:rsidR="00293814" w:rsidRPr="009E020D">
        <w:rPr>
          <w:rFonts w:ascii="Times New Roman" w:hAnsi="Times New Roman" w:cs="Times New Roman"/>
        </w:rPr>
        <w:t>,</w:t>
      </w:r>
      <w:r w:rsidRPr="009E020D">
        <w:rPr>
          <w:rFonts w:ascii="Times New Roman" w:hAnsi="Times New Roman" w:cs="Times New Roman"/>
        </w:rPr>
        <w:t xml:space="preserve"> </w:t>
      </w:r>
      <w:r w:rsidR="00293814" w:rsidRPr="009E020D">
        <w:rPr>
          <w:rFonts w:ascii="Times New Roman" w:hAnsi="Times New Roman" w:cs="Times New Roman"/>
        </w:rPr>
        <w:t>Bahar yarıyılından sonra yaz aylarında uygulanacak olan eğitim-öğretim programlarının usul ve esaslarını düzenlemektir.</w:t>
      </w:r>
      <w:r w:rsidRPr="009E020D">
        <w:rPr>
          <w:rFonts w:ascii="Times New Roman" w:hAnsi="Times New Roman" w:cs="Times New Roman"/>
        </w:rPr>
        <w:t xml:space="preserve">  </w:t>
      </w:r>
    </w:p>
    <w:p w:rsidR="00365DF2" w:rsidRPr="009E020D" w:rsidRDefault="00365DF2" w:rsidP="00293814">
      <w:pPr>
        <w:tabs>
          <w:tab w:val="left" w:pos="993"/>
        </w:tabs>
        <w:spacing w:after="0" w:line="240" w:lineRule="auto"/>
        <w:ind w:left="20" w:firstLine="709"/>
        <w:jc w:val="both"/>
        <w:rPr>
          <w:rStyle w:val="Gvdemetni0"/>
          <w:rFonts w:eastAsiaTheme="minorHAnsi"/>
          <w:b/>
          <w:sz w:val="22"/>
          <w:szCs w:val="22"/>
        </w:rPr>
      </w:pPr>
    </w:p>
    <w:p w:rsidR="00293814" w:rsidRPr="009E020D" w:rsidRDefault="00293814"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Kapsam</w:t>
      </w:r>
    </w:p>
    <w:p w:rsidR="00293814" w:rsidRPr="009E020D" w:rsidRDefault="00293814" w:rsidP="00293814">
      <w:pPr>
        <w:tabs>
          <w:tab w:val="left" w:pos="993"/>
        </w:tabs>
        <w:spacing w:after="0" w:line="240" w:lineRule="auto"/>
        <w:ind w:left="20" w:right="20" w:firstLine="709"/>
        <w:jc w:val="both"/>
        <w:rPr>
          <w:rFonts w:ascii="Times New Roman" w:hAnsi="Times New Roman" w:cs="Times New Roman"/>
        </w:rPr>
      </w:pPr>
      <w:r w:rsidRPr="009E020D">
        <w:rPr>
          <w:rStyle w:val="Gvdemetni0"/>
          <w:rFonts w:eastAsiaTheme="minorHAnsi"/>
          <w:b/>
          <w:sz w:val="22"/>
          <w:szCs w:val="22"/>
        </w:rPr>
        <w:t>Madde 2</w:t>
      </w:r>
      <w:r w:rsidR="00044F97" w:rsidRPr="009E020D">
        <w:rPr>
          <w:rStyle w:val="Gvdemetni0"/>
          <w:rFonts w:eastAsiaTheme="minorHAnsi"/>
          <w:b/>
          <w:sz w:val="22"/>
          <w:szCs w:val="22"/>
        </w:rPr>
        <w:t>-</w:t>
      </w:r>
      <w:r w:rsidR="00044F97" w:rsidRPr="009E020D">
        <w:rPr>
          <w:rStyle w:val="Gvdemetni0"/>
          <w:rFonts w:eastAsiaTheme="minorHAnsi"/>
          <w:sz w:val="22"/>
          <w:szCs w:val="22"/>
        </w:rPr>
        <w:t xml:space="preserve"> (1)</w:t>
      </w:r>
      <w:r w:rsidRPr="009E020D">
        <w:rPr>
          <w:rStyle w:val="Gvdemetni0"/>
          <w:rFonts w:eastAsiaTheme="minorHAnsi"/>
          <w:sz w:val="22"/>
          <w:szCs w:val="22"/>
        </w:rPr>
        <w:t xml:space="preserve"> </w:t>
      </w:r>
      <w:r w:rsidR="00E100AF" w:rsidRPr="009E020D">
        <w:rPr>
          <w:rStyle w:val="Gvdemetni0"/>
          <w:rFonts w:eastAsiaTheme="minorHAnsi"/>
          <w:sz w:val="22"/>
          <w:szCs w:val="22"/>
        </w:rPr>
        <w:t>Bu Y</w:t>
      </w:r>
      <w:r w:rsidRPr="009E020D">
        <w:rPr>
          <w:rStyle w:val="Gvdemetni0"/>
          <w:rFonts w:eastAsiaTheme="minorHAnsi"/>
          <w:sz w:val="22"/>
          <w:szCs w:val="22"/>
        </w:rPr>
        <w:t xml:space="preserve">önerge, </w:t>
      </w:r>
      <w:r w:rsidRPr="009E020D">
        <w:rPr>
          <w:rFonts w:ascii="Times New Roman" w:hAnsi="Times New Roman" w:cs="Times New Roman"/>
        </w:rPr>
        <w:t xml:space="preserve">Kahramanmaraş Sütçü İmam Üniversitesi bünyesinde yer alan </w:t>
      </w:r>
      <w:proofErr w:type="spellStart"/>
      <w:r w:rsidRPr="009E020D">
        <w:rPr>
          <w:rFonts w:ascii="Times New Roman" w:hAnsi="Times New Roman" w:cs="Times New Roman"/>
        </w:rPr>
        <w:t>önlisans</w:t>
      </w:r>
      <w:proofErr w:type="spellEnd"/>
      <w:r w:rsidRPr="009E020D">
        <w:rPr>
          <w:rFonts w:ascii="Times New Roman" w:hAnsi="Times New Roman" w:cs="Times New Roman"/>
        </w:rPr>
        <w:t xml:space="preserve"> ve lisans programlarına kayıtlı öğrenciler ile diğer üniversitelerde kayıtlı öğrencilerin katılabileceği, yaz aylarında açılacak eğitim-öğretim programlarına ilişkin usul ve esasları kapsar.</w:t>
      </w:r>
    </w:p>
    <w:p w:rsidR="00293814" w:rsidRPr="009E020D" w:rsidRDefault="00293814" w:rsidP="00293814">
      <w:pPr>
        <w:tabs>
          <w:tab w:val="left" w:pos="993"/>
        </w:tabs>
        <w:spacing w:after="0" w:line="240" w:lineRule="auto"/>
        <w:ind w:left="20" w:right="20" w:firstLine="709"/>
        <w:jc w:val="both"/>
        <w:rPr>
          <w:rFonts w:ascii="Times New Roman" w:hAnsi="Times New Roman" w:cs="Times New Roman"/>
        </w:rPr>
      </w:pPr>
    </w:p>
    <w:p w:rsidR="00293814" w:rsidRPr="009E020D" w:rsidRDefault="00293814" w:rsidP="00293814">
      <w:pPr>
        <w:tabs>
          <w:tab w:val="left" w:pos="993"/>
        </w:tabs>
        <w:spacing w:after="0" w:line="240" w:lineRule="auto"/>
        <w:ind w:left="20" w:right="20" w:firstLine="709"/>
        <w:jc w:val="both"/>
        <w:rPr>
          <w:rStyle w:val="Gvdemetni0"/>
          <w:rFonts w:eastAsiaTheme="minorHAnsi"/>
          <w:b/>
          <w:sz w:val="22"/>
          <w:szCs w:val="22"/>
        </w:rPr>
      </w:pPr>
      <w:r w:rsidRPr="009E020D">
        <w:rPr>
          <w:rStyle w:val="Gvdemetni0"/>
          <w:rFonts w:eastAsiaTheme="minorHAnsi"/>
          <w:b/>
          <w:sz w:val="22"/>
          <w:szCs w:val="22"/>
        </w:rPr>
        <w:t>Dayanak</w:t>
      </w:r>
    </w:p>
    <w:p w:rsidR="00293814" w:rsidRPr="009E020D" w:rsidRDefault="00293814" w:rsidP="00293814">
      <w:pPr>
        <w:spacing w:after="0" w:line="240" w:lineRule="auto"/>
        <w:ind w:right="75" w:firstLine="708"/>
        <w:jc w:val="both"/>
        <w:rPr>
          <w:rFonts w:ascii="Times New Roman" w:hAnsi="Times New Roman" w:cs="Times New Roman"/>
        </w:rPr>
      </w:pPr>
      <w:r w:rsidRPr="009E020D">
        <w:rPr>
          <w:rFonts w:ascii="Times New Roman" w:hAnsi="Times New Roman" w:cs="Times New Roman"/>
          <w:b/>
        </w:rPr>
        <w:t xml:space="preserve">MADDE 3– </w:t>
      </w:r>
      <w:r w:rsidRPr="009E020D">
        <w:rPr>
          <w:rFonts w:ascii="Times New Roman" w:hAnsi="Times New Roman" w:cs="Times New Roman"/>
        </w:rPr>
        <w:t>(1) Bu Yöne</w:t>
      </w:r>
      <w:r w:rsidR="00044F97" w:rsidRPr="009E020D">
        <w:rPr>
          <w:rFonts w:ascii="Times New Roman" w:hAnsi="Times New Roman" w:cs="Times New Roman"/>
        </w:rPr>
        <w:t>rge</w:t>
      </w:r>
      <w:r w:rsidRPr="009E020D">
        <w:rPr>
          <w:rFonts w:ascii="Times New Roman" w:hAnsi="Times New Roman" w:cs="Times New Roman"/>
        </w:rPr>
        <w:t xml:space="preserve"> 2547 sayılı Yükseköğretim Kanununun 7 </w:t>
      </w:r>
      <w:proofErr w:type="spellStart"/>
      <w:r w:rsidRPr="009E020D">
        <w:rPr>
          <w:rFonts w:ascii="Times New Roman" w:hAnsi="Times New Roman" w:cs="Times New Roman"/>
        </w:rPr>
        <w:t>nci</w:t>
      </w:r>
      <w:proofErr w:type="spellEnd"/>
      <w:r w:rsidRPr="009E020D">
        <w:rPr>
          <w:rFonts w:ascii="Times New Roman" w:hAnsi="Times New Roman" w:cs="Times New Roman"/>
        </w:rPr>
        <w:t xml:space="preserve">, 14 üncü ve Ek 26 </w:t>
      </w:r>
      <w:proofErr w:type="spellStart"/>
      <w:r w:rsidRPr="009E020D">
        <w:rPr>
          <w:rFonts w:ascii="Times New Roman" w:hAnsi="Times New Roman" w:cs="Times New Roman"/>
        </w:rPr>
        <w:t>ncı</w:t>
      </w:r>
      <w:proofErr w:type="spellEnd"/>
      <w:r w:rsidRPr="009E020D">
        <w:rPr>
          <w:rFonts w:ascii="Times New Roman" w:hAnsi="Times New Roman" w:cs="Times New Roman"/>
        </w:rPr>
        <w:t xml:space="preserve"> maddelerine dayanılarak hazırlanmıştır.</w:t>
      </w:r>
    </w:p>
    <w:p w:rsidR="00293814" w:rsidRPr="009E020D" w:rsidRDefault="00293814" w:rsidP="00293814">
      <w:pPr>
        <w:tabs>
          <w:tab w:val="left" w:pos="993"/>
        </w:tabs>
        <w:spacing w:after="0" w:line="240" w:lineRule="auto"/>
        <w:ind w:left="20" w:firstLine="709"/>
        <w:jc w:val="both"/>
        <w:rPr>
          <w:rStyle w:val="Gvdemetni0"/>
          <w:rFonts w:eastAsiaTheme="minorHAnsi"/>
          <w:b/>
          <w:sz w:val="22"/>
          <w:szCs w:val="22"/>
        </w:rPr>
      </w:pPr>
    </w:p>
    <w:p w:rsidR="00365DF2" w:rsidRPr="009E020D" w:rsidRDefault="00365DF2" w:rsidP="00365DF2">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Tanım</w:t>
      </w:r>
    </w:p>
    <w:p w:rsidR="00E100AF" w:rsidRPr="009E020D" w:rsidRDefault="00365DF2" w:rsidP="00365DF2">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b/>
          <w:sz w:val="22"/>
          <w:szCs w:val="22"/>
        </w:rPr>
        <w:t>Mad</w:t>
      </w:r>
      <w:r w:rsidR="00E100AF" w:rsidRPr="009E020D">
        <w:rPr>
          <w:rStyle w:val="Gvdemetni0"/>
          <w:rFonts w:eastAsiaTheme="minorHAnsi"/>
          <w:b/>
          <w:sz w:val="22"/>
          <w:szCs w:val="22"/>
        </w:rPr>
        <w:t>de 3-</w:t>
      </w:r>
      <w:r w:rsidR="00E100AF" w:rsidRPr="009E020D">
        <w:rPr>
          <w:rStyle w:val="Gvdemetni0"/>
          <w:rFonts w:eastAsiaTheme="minorHAnsi"/>
          <w:sz w:val="22"/>
          <w:szCs w:val="22"/>
        </w:rPr>
        <w:t xml:space="preserve"> (1) Bu Yönergede geçen;</w:t>
      </w:r>
    </w:p>
    <w:p w:rsidR="00DC532E" w:rsidRPr="009E020D" w:rsidRDefault="00DC532E" w:rsidP="008134A1">
      <w:pPr>
        <w:pStyle w:val="ListeParagraf"/>
        <w:numPr>
          <w:ilvl w:val="0"/>
          <w:numId w:val="4"/>
        </w:numPr>
        <w:tabs>
          <w:tab w:val="left" w:pos="0"/>
          <w:tab w:val="left" w:pos="993"/>
        </w:tabs>
        <w:spacing w:after="0" w:line="240" w:lineRule="auto"/>
        <w:ind w:left="0" w:right="20" w:firstLine="729"/>
        <w:jc w:val="both"/>
        <w:rPr>
          <w:rFonts w:ascii="Times New Roman" w:hAnsi="Times New Roman" w:cs="Times New Roman"/>
          <w:color w:val="000000"/>
        </w:rPr>
      </w:pPr>
      <w:r w:rsidRPr="009E020D">
        <w:rPr>
          <w:rFonts w:ascii="Times New Roman" w:hAnsi="Times New Roman" w:cs="Times New Roman"/>
        </w:rPr>
        <w:t>Üniversite: Kahramanmaraş Sütçü İmam Üniversitesini,</w:t>
      </w:r>
    </w:p>
    <w:p w:rsidR="00DC532E" w:rsidRPr="009E020D" w:rsidRDefault="00DC532E" w:rsidP="009B39D3">
      <w:pPr>
        <w:pStyle w:val="ListeParagraf"/>
        <w:numPr>
          <w:ilvl w:val="0"/>
          <w:numId w:val="4"/>
        </w:numPr>
        <w:shd w:val="clear" w:color="auto" w:fill="FFFFFF"/>
        <w:tabs>
          <w:tab w:val="left" w:pos="0"/>
          <w:tab w:val="left" w:pos="709"/>
        </w:tabs>
        <w:spacing w:after="0" w:line="240" w:lineRule="atLeast"/>
        <w:ind w:left="993" w:right="20" w:hanging="264"/>
        <w:jc w:val="both"/>
        <w:rPr>
          <w:rFonts w:ascii="Times New Roman" w:hAnsi="Times New Roman" w:cs="Times New Roman"/>
        </w:rPr>
      </w:pPr>
      <w:r w:rsidRPr="009E020D">
        <w:rPr>
          <w:rFonts w:ascii="Times New Roman" w:hAnsi="Times New Roman" w:cs="Times New Roman"/>
        </w:rPr>
        <w:t>Senato: Kahramanmaraş Sütçü İmam Üniversitesi Senatosunu,</w:t>
      </w:r>
    </w:p>
    <w:p w:rsidR="009B39D3" w:rsidRPr="009E020D" w:rsidRDefault="009B39D3" w:rsidP="009B39D3">
      <w:pPr>
        <w:pStyle w:val="ListeParagraf"/>
        <w:numPr>
          <w:ilvl w:val="0"/>
          <w:numId w:val="4"/>
        </w:numPr>
        <w:shd w:val="clear" w:color="auto" w:fill="FFFFFF"/>
        <w:tabs>
          <w:tab w:val="left" w:pos="0"/>
          <w:tab w:val="left" w:pos="709"/>
        </w:tabs>
        <w:spacing w:after="0" w:line="240" w:lineRule="atLeast"/>
        <w:ind w:left="993" w:right="20" w:hanging="264"/>
        <w:jc w:val="both"/>
        <w:rPr>
          <w:rFonts w:ascii="Times New Roman" w:hAnsi="Times New Roman" w:cs="Times New Roman"/>
        </w:rPr>
      </w:pPr>
      <w:r w:rsidRPr="009E020D">
        <w:rPr>
          <w:rStyle w:val="Gvdemetni0"/>
          <w:rFonts w:eastAsiaTheme="minorHAnsi"/>
          <w:sz w:val="22"/>
          <w:szCs w:val="22"/>
        </w:rPr>
        <w:t xml:space="preserve">Üniversite Yönetim Kurulu: </w:t>
      </w:r>
      <w:r w:rsidRPr="009E020D">
        <w:rPr>
          <w:rFonts w:ascii="Times New Roman" w:hAnsi="Times New Roman" w:cs="Times New Roman"/>
        </w:rPr>
        <w:t>Kahramanmaraş Sütçü İmam Üniversitesi Yönetim Kurulunu,</w:t>
      </w:r>
    </w:p>
    <w:p w:rsidR="009B39D3" w:rsidRPr="009E020D" w:rsidRDefault="009B39D3" w:rsidP="009B39D3">
      <w:pPr>
        <w:pStyle w:val="ListeParagraf"/>
        <w:numPr>
          <w:ilvl w:val="0"/>
          <w:numId w:val="4"/>
        </w:numPr>
        <w:tabs>
          <w:tab w:val="left" w:pos="0"/>
          <w:tab w:val="left" w:pos="993"/>
        </w:tabs>
        <w:spacing w:after="0" w:line="240" w:lineRule="auto"/>
        <w:ind w:left="0" w:right="20" w:firstLine="729"/>
        <w:jc w:val="both"/>
        <w:rPr>
          <w:rStyle w:val="Gvdemetni0"/>
          <w:rFonts w:eastAsiaTheme="minorHAnsi"/>
          <w:sz w:val="22"/>
          <w:szCs w:val="22"/>
        </w:rPr>
      </w:pPr>
      <w:r w:rsidRPr="009E020D">
        <w:rPr>
          <w:rStyle w:val="Gvdemetni0"/>
          <w:rFonts w:eastAsiaTheme="minorHAnsi"/>
          <w:sz w:val="22"/>
          <w:szCs w:val="22"/>
        </w:rPr>
        <w:t>Yaz öğretimi: Bir eğitim-öğretim yılının normal iki yarıyılının (güz-bahar) dışında kalan, yaz ayları içerisinde uygulanan bir öğretim programıdır.</w:t>
      </w:r>
    </w:p>
    <w:p w:rsidR="00CB69EA" w:rsidRPr="009E020D" w:rsidRDefault="00CB69EA" w:rsidP="00293814">
      <w:pPr>
        <w:tabs>
          <w:tab w:val="left" w:pos="993"/>
        </w:tabs>
        <w:spacing w:after="0" w:line="240" w:lineRule="auto"/>
        <w:ind w:left="20" w:right="20" w:firstLine="709"/>
        <w:jc w:val="both"/>
        <w:rPr>
          <w:rFonts w:ascii="Times New Roman" w:hAnsi="Times New Roman" w:cs="Times New Roman"/>
        </w:rPr>
      </w:pPr>
    </w:p>
    <w:p w:rsidR="006C53C7" w:rsidRPr="009E020D" w:rsidRDefault="006C53C7" w:rsidP="006C53C7">
      <w:pPr>
        <w:tabs>
          <w:tab w:val="left" w:pos="993"/>
        </w:tabs>
        <w:spacing w:after="0" w:line="240" w:lineRule="auto"/>
        <w:ind w:firstLine="709"/>
        <w:jc w:val="center"/>
        <w:rPr>
          <w:rStyle w:val="Gvdemetni0"/>
          <w:rFonts w:eastAsiaTheme="minorHAnsi"/>
          <w:b/>
          <w:sz w:val="22"/>
          <w:szCs w:val="22"/>
        </w:rPr>
      </w:pPr>
      <w:r w:rsidRPr="009E020D">
        <w:rPr>
          <w:rStyle w:val="Gvdemetni0"/>
          <w:rFonts w:eastAsiaTheme="minorHAnsi"/>
          <w:b/>
          <w:sz w:val="22"/>
          <w:szCs w:val="22"/>
        </w:rPr>
        <w:t>İKİNCİ BÖLÜM</w:t>
      </w:r>
    </w:p>
    <w:p w:rsidR="00D36BBD" w:rsidRPr="009E020D" w:rsidRDefault="006C53C7" w:rsidP="00D36BBD">
      <w:pPr>
        <w:tabs>
          <w:tab w:val="left" w:pos="993"/>
        </w:tabs>
        <w:spacing w:after="0" w:line="240" w:lineRule="auto"/>
        <w:ind w:left="20" w:firstLine="709"/>
        <w:jc w:val="center"/>
        <w:rPr>
          <w:rFonts w:ascii="Times New Roman" w:hAnsi="Times New Roman" w:cs="Times New Roman"/>
          <w:b/>
        </w:rPr>
      </w:pPr>
      <w:r w:rsidRPr="009E020D">
        <w:rPr>
          <w:rFonts w:ascii="Times New Roman" w:hAnsi="Times New Roman" w:cs="Times New Roman"/>
          <w:b/>
        </w:rPr>
        <w:t xml:space="preserve">Yaz Öğretiminin Amaçları, Yaz Öğretimiyle İlgili </w:t>
      </w:r>
      <w:r w:rsidRPr="009E020D">
        <w:rPr>
          <w:rStyle w:val="Gvdemetni0"/>
          <w:rFonts w:eastAsiaTheme="minorHAnsi"/>
          <w:b/>
          <w:sz w:val="22"/>
          <w:szCs w:val="22"/>
        </w:rPr>
        <w:t>Esaslar</w:t>
      </w:r>
      <w:r w:rsidR="00D36BBD" w:rsidRPr="009E020D">
        <w:rPr>
          <w:rStyle w:val="Gvdemetni0"/>
          <w:rFonts w:eastAsiaTheme="minorHAnsi"/>
          <w:b/>
          <w:sz w:val="22"/>
          <w:szCs w:val="22"/>
        </w:rPr>
        <w:t>, Devam ve Başarı Değerlendirmesi, Mazeret Sınavları ve Ders Alma</w:t>
      </w:r>
    </w:p>
    <w:p w:rsidR="006C53C7" w:rsidRPr="009E020D" w:rsidRDefault="006C53C7" w:rsidP="006C53C7">
      <w:pPr>
        <w:tabs>
          <w:tab w:val="left" w:pos="993"/>
        </w:tabs>
        <w:spacing w:after="0" w:line="240" w:lineRule="auto"/>
        <w:ind w:left="20" w:firstLine="709"/>
        <w:jc w:val="center"/>
        <w:rPr>
          <w:rFonts w:ascii="Times New Roman" w:hAnsi="Times New Roman" w:cs="Times New Roman"/>
          <w:b/>
        </w:rPr>
      </w:pPr>
    </w:p>
    <w:p w:rsidR="00CB69EA" w:rsidRPr="009E020D" w:rsidRDefault="00CB69EA" w:rsidP="006C53C7">
      <w:pPr>
        <w:spacing w:after="0" w:line="240" w:lineRule="auto"/>
        <w:ind w:firstLine="708"/>
        <w:jc w:val="both"/>
        <w:rPr>
          <w:rFonts w:ascii="Times New Roman" w:hAnsi="Times New Roman" w:cs="Times New Roman"/>
          <w:b/>
        </w:rPr>
      </w:pPr>
      <w:r w:rsidRPr="009E020D">
        <w:rPr>
          <w:rFonts w:ascii="Times New Roman" w:hAnsi="Times New Roman" w:cs="Times New Roman"/>
          <w:b/>
        </w:rPr>
        <w:t>Yaz Öğretiminin Amaçları</w:t>
      </w:r>
    </w:p>
    <w:p w:rsidR="00CB69EA" w:rsidRPr="009E020D" w:rsidRDefault="00CB69EA" w:rsidP="006C53C7">
      <w:pPr>
        <w:spacing w:after="0" w:line="240" w:lineRule="auto"/>
        <w:ind w:firstLine="682"/>
        <w:jc w:val="both"/>
        <w:rPr>
          <w:rFonts w:ascii="Times New Roman" w:hAnsi="Times New Roman" w:cs="Times New Roman"/>
        </w:rPr>
      </w:pPr>
      <w:r w:rsidRPr="009E020D">
        <w:rPr>
          <w:rFonts w:ascii="Times New Roman" w:hAnsi="Times New Roman" w:cs="Times New Roman"/>
          <w:b/>
        </w:rPr>
        <w:t xml:space="preserve">MADDE </w:t>
      </w:r>
      <w:r w:rsidR="008134A1" w:rsidRPr="009E020D">
        <w:rPr>
          <w:rFonts w:ascii="Times New Roman" w:hAnsi="Times New Roman" w:cs="Times New Roman"/>
          <w:b/>
        </w:rPr>
        <w:t>4</w:t>
      </w:r>
      <w:r w:rsidRPr="009E020D">
        <w:rPr>
          <w:rFonts w:ascii="Times New Roman" w:hAnsi="Times New Roman" w:cs="Times New Roman"/>
          <w:b/>
        </w:rPr>
        <w:t xml:space="preserve"> – </w:t>
      </w:r>
      <w:r w:rsidRPr="009E020D">
        <w:rPr>
          <w:rFonts w:ascii="Times New Roman" w:hAnsi="Times New Roman" w:cs="Times New Roman"/>
        </w:rPr>
        <w:t>(1) Yaz öğretiminin amaçları şunlard</w:t>
      </w:r>
      <w:r w:rsidRPr="009E020D">
        <w:rPr>
          <w:rFonts w:ascii="Times New Roman" w:hAnsi="Times New Roman" w:cs="Times New Roman"/>
          <w:w w:val="101"/>
        </w:rPr>
        <w:t>ı</w:t>
      </w:r>
      <w:r w:rsidRPr="009E020D">
        <w:rPr>
          <w:rFonts w:ascii="Times New Roman" w:hAnsi="Times New Roman" w:cs="Times New Roman"/>
        </w:rPr>
        <w:t>r</w:t>
      </w:r>
      <w:r w:rsidR="008134A1" w:rsidRPr="009E020D">
        <w:rPr>
          <w:rFonts w:ascii="Times New Roman" w:hAnsi="Times New Roman" w:cs="Times New Roman"/>
          <w:w w:val="101"/>
        </w:rPr>
        <w:t>;</w:t>
      </w:r>
    </w:p>
    <w:p w:rsidR="00CB69EA" w:rsidRPr="009E020D" w:rsidRDefault="00CB69EA" w:rsidP="008134A1">
      <w:pPr>
        <w:pStyle w:val="ListeParagraf"/>
        <w:numPr>
          <w:ilvl w:val="0"/>
          <w:numId w:val="5"/>
        </w:numPr>
        <w:tabs>
          <w:tab w:val="left" w:pos="993"/>
        </w:tabs>
        <w:spacing w:after="0" w:line="240" w:lineRule="auto"/>
        <w:ind w:left="0" w:right="74" w:firstLine="709"/>
        <w:jc w:val="both"/>
        <w:rPr>
          <w:rFonts w:ascii="Times New Roman" w:hAnsi="Times New Roman" w:cs="Times New Roman"/>
        </w:rPr>
      </w:pPr>
      <w:r w:rsidRPr="009E020D">
        <w:rPr>
          <w:rFonts w:ascii="Times New Roman" w:hAnsi="Times New Roman" w:cs="Times New Roman"/>
        </w:rPr>
        <w:t>Üniversitenin eğitim-öğretim imkanlarını güz ve bahar yarıyılları dışında da değerlendirerek eğitim ve öğretim kapasitesini artırmak,</w:t>
      </w:r>
    </w:p>
    <w:p w:rsidR="008134A1" w:rsidRPr="009E020D" w:rsidRDefault="008134A1" w:rsidP="008134A1">
      <w:pPr>
        <w:pStyle w:val="ListeParagraf"/>
        <w:numPr>
          <w:ilvl w:val="0"/>
          <w:numId w:val="5"/>
        </w:numPr>
        <w:tabs>
          <w:tab w:val="left" w:pos="993"/>
        </w:tabs>
        <w:spacing w:after="0" w:line="240" w:lineRule="auto"/>
        <w:ind w:left="0" w:right="80" w:firstLine="709"/>
        <w:jc w:val="both"/>
        <w:rPr>
          <w:rFonts w:ascii="Times New Roman" w:hAnsi="Times New Roman" w:cs="Times New Roman"/>
        </w:rPr>
      </w:pPr>
      <w:r w:rsidRPr="009E020D">
        <w:rPr>
          <w:rFonts w:ascii="Times New Roman" w:hAnsi="Times New Roman" w:cs="Times New Roman"/>
        </w:rPr>
        <w:t>Öğrencilerin normal dönemlerde alıp başarısız oldukları ve/veya alamadıkları dersleri yaz aylarında da açmak suretiyle öğrencilere imkân sağlamak ve bölümlerde meydana gelen öğrenci yığılmalarının gider</w:t>
      </w:r>
      <w:r w:rsidRPr="009E020D">
        <w:rPr>
          <w:rFonts w:ascii="Times New Roman" w:hAnsi="Times New Roman" w:cs="Times New Roman"/>
          <w:w w:val="101"/>
        </w:rPr>
        <w:t>il</w:t>
      </w:r>
      <w:r w:rsidRPr="009E020D">
        <w:rPr>
          <w:rFonts w:ascii="Times New Roman" w:hAnsi="Times New Roman" w:cs="Times New Roman"/>
        </w:rPr>
        <w:t>mes</w:t>
      </w:r>
      <w:r w:rsidRPr="009E020D">
        <w:rPr>
          <w:rFonts w:ascii="Times New Roman" w:hAnsi="Times New Roman" w:cs="Times New Roman"/>
          <w:w w:val="101"/>
        </w:rPr>
        <w:t>i</w:t>
      </w:r>
      <w:r w:rsidRPr="009E020D">
        <w:rPr>
          <w:rFonts w:ascii="Times New Roman" w:hAnsi="Times New Roman" w:cs="Times New Roman"/>
        </w:rPr>
        <w:t>n</w:t>
      </w:r>
      <w:r w:rsidRPr="009E020D">
        <w:rPr>
          <w:rFonts w:ascii="Times New Roman" w:hAnsi="Times New Roman" w:cs="Times New Roman"/>
          <w:w w:val="101"/>
        </w:rPr>
        <w:t xml:space="preserve">i </w:t>
      </w:r>
      <w:r w:rsidRPr="009E020D">
        <w:rPr>
          <w:rFonts w:ascii="Times New Roman" w:hAnsi="Times New Roman" w:cs="Times New Roman"/>
        </w:rPr>
        <w:t>sağlayarak eğitimin verimini art</w:t>
      </w:r>
      <w:r w:rsidRPr="009E020D">
        <w:rPr>
          <w:rFonts w:ascii="Times New Roman" w:hAnsi="Times New Roman" w:cs="Times New Roman"/>
          <w:w w:val="101"/>
        </w:rPr>
        <w:t>ı</w:t>
      </w:r>
      <w:r w:rsidRPr="009E020D">
        <w:rPr>
          <w:rFonts w:ascii="Times New Roman" w:hAnsi="Times New Roman" w:cs="Times New Roman"/>
        </w:rPr>
        <w:t>rmak,</w:t>
      </w:r>
    </w:p>
    <w:p w:rsidR="008134A1" w:rsidRPr="009E020D" w:rsidRDefault="008134A1" w:rsidP="008134A1">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9E020D">
        <w:rPr>
          <w:rStyle w:val="Gvdemetni0"/>
          <w:rFonts w:eastAsiaTheme="minorHAnsi"/>
          <w:sz w:val="22"/>
          <w:szCs w:val="22"/>
        </w:rPr>
        <w:t>Başarılı öğrencilerin üsten ders almalarına imkan sağlama</w:t>
      </w:r>
      <w:r w:rsidR="00145135" w:rsidRPr="009E020D">
        <w:rPr>
          <w:rStyle w:val="Gvdemetni0"/>
          <w:rFonts w:eastAsiaTheme="minorHAnsi"/>
          <w:sz w:val="22"/>
          <w:szCs w:val="22"/>
        </w:rPr>
        <w:t>k</w:t>
      </w:r>
      <w:r w:rsidRPr="009E020D">
        <w:rPr>
          <w:rStyle w:val="Gvdemetni0"/>
          <w:rFonts w:eastAsiaTheme="minorHAnsi"/>
          <w:sz w:val="22"/>
          <w:szCs w:val="22"/>
        </w:rPr>
        <w:t>,</w:t>
      </w:r>
    </w:p>
    <w:p w:rsidR="00CB69EA" w:rsidRPr="009E020D" w:rsidRDefault="00CB69EA" w:rsidP="008134A1">
      <w:pPr>
        <w:pStyle w:val="ListeParagraf"/>
        <w:numPr>
          <w:ilvl w:val="0"/>
          <w:numId w:val="5"/>
        </w:numPr>
        <w:tabs>
          <w:tab w:val="left" w:pos="993"/>
        </w:tabs>
        <w:spacing w:after="0" w:line="240" w:lineRule="auto"/>
        <w:ind w:left="0" w:right="75" w:firstLine="709"/>
        <w:jc w:val="both"/>
        <w:rPr>
          <w:rFonts w:ascii="Times New Roman" w:hAnsi="Times New Roman" w:cs="Times New Roman"/>
        </w:rPr>
      </w:pPr>
      <w:proofErr w:type="spellStart"/>
      <w:r w:rsidRPr="009E020D">
        <w:rPr>
          <w:rFonts w:ascii="Times New Roman" w:hAnsi="Times New Roman" w:cs="Times New Roman"/>
        </w:rPr>
        <w:t>Önlisans</w:t>
      </w:r>
      <w:proofErr w:type="spellEnd"/>
      <w:r w:rsidR="008134A1" w:rsidRPr="009E020D">
        <w:rPr>
          <w:rFonts w:ascii="Times New Roman" w:hAnsi="Times New Roman" w:cs="Times New Roman"/>
        </w:rPr>
        <w:t xml:space="preserve"> ve </w:t>
      </w:r>
      <w:r w:rsidR="006C53C7" w:rsidRPr="009E020D">
        <w:rPr>
          <w:rFonts w:ascii="Times New Roman" w:hAnsi="Times New Roman" w:cs="Times New Roman"/>
        </w:rPr>
        <w:t xml:space="preserve">lisans </w:t>
      </w:r>
      <w:r w:rsidRPr="009E020D">
        <w:rPr>
          <w:rFonts w:ascii="Times New Roman" w:hAnsi="Times New Roman" w:cs="Times New Roman"/>
        </w:rPr>
        <w:t>programlar</w:t>
      </w:r>
      <w:r w:rsidR="008134A1" w:rsidRPr="009E020D">
        <w:rPr>
          <w:rFonts w:ascii="Times New Roman" w:hAnsi="Times New Roman" w:cs="Times New Roman"/>
        </w:rPr>
        <w:t>ın</w:t>
      </w:r>
      <w:r w:rsidRPr="009E020D">
        <w:rPr>
          <w:rFonts w:ascii="Times New Roman" w:hAnsi="Times New Roman" w:cs="Times New Roman"/>
        </w:rPr>
        <w:t xml:space="preserve">da, Üniversite dışından gelecek öğretim elemanlarını da istihdam ederek öğretim kadrosunu geliştirmek ve öğrencilerin farklı öğretim </w:t>
      </w:r>
      <w:r w:rsidR="00C20BB3" w:rsidRPr="000D10FD">
        <w:rPr>
          <w:rFonts w:ascii="Times New Roman" w:hAnsi="Times New Roman" w:cs="Times New Roman"/>
        </w:rPr>
        <w:t xml:space="preserve">elamanlarının </w:t>
      </w:r>
      <w:r w:rsidRPr="009E020D">
        <w:rPr>
          <w:rFonts w:ascii="Times New Roman" w:hAnsi="Times New Roman" w:cs="Times New Roman"/>
        </w:rPr>
        <w:t>görüş ve birikimlerinden yararlanmalarını sağlamak,</w:t>
      </w:r>
    </w:p>
    <w:p w:rsidR="00384351" w:rsidRPr="009E020D" w:rsidRDefault="00CB69EA" w:rsidP="008134A1">
      <w:pPr>
        <w:pStyle w:val="ListeParagraf"/>
        <w:numPr>
          <w:ilvl w:val="0"/>
          <w:numId w:val="5"/>
        </w:numPr>
        <w:tabs>
          <w:tab w:val="left" w:pos="993"/>
        </w:tabs>
        <w:spacing w:after="0" w:line="240" w:lineRule="auto"/>
        <w:ind w:left="0" w:right="76" w:firstLine="709"/>
        <w:jc w:val="both"/>
        <w:rPr>
          <w:rFonts w:ascii="Times New Roman" w:hAnsi="Times New Roman" w:cs="Times New Roman"/>
        </w:rPr>
      </w:pPr>
      <w:r w:rsidRPr="009E020D">
        <w:rPr>
          <w:rFonts w:ascii="Times New Roman" w:hAnsi="Times New Roman" w:cs="Times New Roman"/>
        </w:rPr>
        <w:t xml:space="preserve">Diğer üniversite </w:t>
      </w:r>
      <w:r w:rsidR="00384351" w:rsidRPr="009E020D">
        <w:rPr>
          <w:rFonts w:ascii="Times New Roman" w:hAnsi="Times New Roman" w:cs="Times New Roman"/>
        </w:rPr>
        <w:t xml:space="preserve">ve </w:t>
      </w:r>
      <w:r w:rsidR="00472C74" w:rsidRPr="009E020D">
        <w:rPr>
          <w:rFonts w:ascii="Times New Roman" w:hAnsi="Times New Roman" w:cs="Times New Roman"/>
        </w:rPr>
        <w:t xml:space="preserve">yabancı </w:t>
      </w:r>
      <w:r w:rsidR="00384351" w:rsidRPr="009E020D">
        <w:rPr>
          <w:rFonts w:ascii="Times New Roman" w:hAnsi="Times New Roman" w:cs="Times New Roman"/>
        </w:rPr>
        <w:t xml:space="preserve">uyruklu </w:t>
      </w:r>
      <w:r w:rsidRPr="009E020D">
        <w:rPr>
          <w:rFonts w:ascii="Times New Roman" w:hAnsi="Times New Roman" w:cs="Times New Roman"/>
        </w:rPr>
        <w:t>öğrencilere de, Üniversitede yaz öğre</w:t>
      </w:r>
      <w:r w:rsidRPr="009E020D">
        <w:rPr>
          <w:rFonts w:ascii="Times New Roman" w:hAnsi="Times New Roman" w:cs="Times New Roman"/>
          <w:w w:val="101"/>
        </w:rPr>
        <w:t>ti</w:t>
      </w:r>
      <w:r w:rsidRPr="009E020D">
        <w:rPr>
          <w:rFonts w:ascii="Times New Roman" w:hAnsi="Times New Roman" w:cs="Times New Roman"/>
        </w:rPr>
        <w:t>minde açılan dersleri izleme imkânı vermek</w:t>
      </w:r>
      <w:r w:rsidR="008134A1" w:rsidRPr="009E020D">
        <w:rPr>
          <w:rFonts w:ascii="Times New Roman" w:hAnsi="Times New Roman" w:cs="Times New Roman"/>
        </w:rPr>
        <w:t xml:space="preserve"> ve </w:t>
      </w:r>
      <w:r w:rsidR="008134A1" w:rsidRPr="009E020D">
        <w:rPr>
          <w:rFonts w:ascii="Times New Roman" w:hAnsi="Times New Roman" w:cs="Times New Roman"/>
          <w:lang w:eastAsia="tr-TR"/>
        </w:rPr>
        <w:t>eğitim imkanlarından yararlanmalarını sağlamak,</w:t>
      </w:r>
    </w:p>
    <w:p w:rsidR="00CB69EA" w:rsidRPr="009E020D" w:rsidRDefault="008134A1" w:rsidP="008134A1">
      <w:pPr>
        <w:pStyle w:val="ListeParagraf"/>
        <w:numPr>
          <w:ilvl w:val="0"/>
          <w:numId w:val="5"/>
        </w:numPr>
        <w:tabs>
          <w:tab w:val="left" w:pos="993"/>
        </w:tabs>
        <w:spacing w:after="0" w:line="240" w:lineRule="auto"/>
        <w:ind w:left="0" w:right="76" w:firstLine="709"/>
        <w:jc w:val="both"/>
        <w:rPr>
          <w:rFonts w:ascii="Times New Roman" w:hAnsi="Times New Roman" w:cs="Times New Roman"/>
        </w:rPr>
      </w:pPr>
      <w:r w:rsidRPr="009E020D">
        <w:rPr>
          <w:rFonts w:ascii="Times New Roman" w:hAnsi="Times New Roman" w:cs="Times New Roman"/>
        </w:rPr>
        <w:t>Y</w:t>
      </w:r>
      <w:r w:rsidR="00CB69EA" w:rsidRPr="009E020D">
        <w:rPr>
          <w:rFonts w:ascii="Times New Roman" w:hAnsi="Times New Roman" w:cs="Times New Roman"/>
        </w:rPr>
        <w:t>az aylarında uygun zamanları olan diğer üniversite öğretim üye</w:t>
      </w:r>
      <w:r w:rsidR="00CB69EA" w:rsidRPr="009E020D">
        <w:rPr>
          <w:rFonts w:ascii="Times New Roman" w:hAnsi="Times New Roman" w:cs="Times New Roman"/>
          <w:w w:val="101"/>
        </w:rPr>
        <w:t>le</w:t>
      </w:r>
      <w:r w:rsidR="00CB69EA" w:rsidRPr="009E020D">
        <w:rPr>
          <w:rFonts w:ascii="Times New Roman" w:hAnsi="Times New Roman" w:cs="Times New Roman"/>
        </w:rPr>
        <w:t>r</w:t>
      </w:r>
      <w:r w:rsidR="00CB69EA" w:rsidRPr="009E020D">
        <w:rPr>
          <w:rFonts w:ascii="Times New Roman" w:hAnsi="Times New Roman" w:cs="Times New Roman"/>
          <w:w w:val="101"/>
        </w:rPr>
        <w:t xml:space="preserve">i </w:t>
      </w:r>
      <w:r w:rsidRPr="009E020D">
        <w:rPr>
          <w:rFonts w:ascii="Times New Roman" w:hAnsi="Times New Roman" w:cs="Times New Roman"/>
          <w:w w:val="101"/>
        </w:rPr>
        <w:t xml:space="preserve">ile </w:t>
      </w:r>
      <w:r w:rsidR="00CB69EA" w:rsidRPr="009E020D">
        <w:rPr>
          <w:rFonts w:ascii="Times New Roman" w:hAnsi="Times New Roman" w:cs="Times New Roman"/>
        </w:rPr>
        <w:t>yabancı uyruklu öğretim üyelerinden; ders, seminer, kurs ve benzeri etkinlikler yoluyla yarar</w:t>
      </w:r>
      <w:r w:rsidR="00CB69EA" w:rsidRPr="009E020D">
        <w:rPr>
          <w:rFonts w:ascii="Times New Roman" w:hAnsi="Times New Roman" w:cs="Times New Roman"/>
          <w:w w:val="101"/>
        </w:rPr>
        <w:t>l</w:t>
      </w:r>
      <w:r w:rsidR="00CB69EA" w:rsidRPr="009E020D">
        <w:rPr>
          <w:rFonts w:ascii="Times New Roman" w:hAnsi="Times New Roman" w:cs="Times New Roman"/>
        </w:rPr>
        <w:t>an</w:t>
      </w:r>
      <w:r w:rsidR="00CB69EA" w:rsidRPr="009E020D">
        <w:rPr>
          <w:rFonts w:ascii="Times New Roman" w:hAnsi="Times New Roman" w:cs="Times New Roman"/>
          <w:w w:val="101"/>
        </w:rPr>
        <w:t>ı</w:t>
      </w:r>
      <w:r w:rsidR="00CB69EA" w:rsidRPr="009E020D">
        <w:rPr>
          <w:rFonts w:ascii="Times New Roman" w:hAnsi="Times New Roman" w:cs="Times New Roman"/>
        </w:rPr>
        <w:t>lmas</w:t>
      </w:r>
      <w:r w:rsidR="00CB69EA" w:rsidRPr="009E020D">
        <w:rPr>
          <w:rFonts w:ascii="Times New Roman" w:hAnsi="Times New Roman" w:cs="Times New Roman"/>
          <w:w w:val="101"/>
        </w:rPr>
        <w:t>ı</w:t>
      </w:r>
      <w:r w:rsidR="00CB69EA" w:rsidRPr="009E020D">
        <w:rPr>
          <w:rFonts w:ascii="Times New Roman" w:hAnsi="Times New Roman" w:cs="Times New Roman"/>
        </w:rPr>
        <w:t>nı sağlamak,</w:t>
      </w:r>
    </w:p>
    <w:p w:rsidR="00CB69EA" w:rsidRPr="009E020D" w:rsidRDefault="00CB69EA" w:rsidP="008134A1">
      <w:pPr>
        <w:pStyle w:val="ListeParagraf"/>
        <w:numPr>
          <w:ilvl w:val="0"/>
          <w:numId w:val="5"/>
        </w:numPr>
        <w:tabs>
          <w:tab w:val="left" w:pos="993"/>
        </w:tabs>
        <w:spacing w:after="0" w:line="240" w:lineRule="auto"/>
        <w:ind w:left="0" w:right="84" w:firstLine="709"/>
        <w:jc w:val="both"/>
        <w:rPr>
          <w:rFonts w:ascii="Times New Roman" w:hAnsi="Times New Roman" w:cs="Times New Roman"/>
        </w:rPr>
      </w:pPr>
      <w:r w:rsidRPr="009E020D">
        <w:rPr>
          <w:rFonts w:ascii="Times New Roman" w:hAnsi="Times New Roman" w:cs="Times New Roman"/>
        </w:rPr>
        <w:t xml:space="preserve">Yan dal ve çift </w:t>
      </w:r>
      <w:proofErr w:type="spellStart"/>
      <w:r w:rsidRPr="009E020D">
        <w:rPr>
          <w:rFonts w:ascii="Times New Roman" w:hAnsi="Times New Roman" w:cs="Times New Roman"/>
        </w:rPr>
        <w:t>anadal</w:t>
      </w:r>
      <w:proofErr w:type="spellEnd"/>
      <w:r w:rsidRPr="009E020D">
        <w:rPr>
          <w:rFonts w:ascii="Times New Roman" w:hAnsi="Times New Roman" w:cs="Times New Roman"/>
        </w:rPr>
        <w:t xml:space="preserve"> programlarına kayıtlı öğrencilere bu programları izlemede rahatlık sağlamak ve üstün başarılı öğrencilerin daha kısa sürede mezun olabilmelerine imkân tan</w:t>
      </w:r>
      <w:r w:rsidRPr="009E020D">
        <w:rPr>
          <w:rFonts w:ascii="Times New Roman" w:hAnsi="Times New Roman" w:cs="Times New Roman"/>
          <w:w w:val="101"/>
        </w:rPr>
        <w:t>ı</w:t>
      </w:r>
      <w:r w:rsidRPr="009E020D">
        <w:rPr>
          <w:rFonts w:ascii="Times New Roman" w:hAnsi="Times New Roman" w:cs="Times New Roman"/>
        </w:rPr>
        <w:t>mak,</w:t>
      </w:r>
    </w:p>
    <w:p w:rsidR="00365DF2" w:rsidRPr="009E020D" w:rsidRDefault="00365DF2" w:rsidP="00145135">
      <w:pPr>
        <w:widowControl w:val="0"/>
        <w:tabs>
          <w:tab w:val="left" w:pos="807"/>
          <w:tab w:val="left" w:pos="993"/>
        </w:tabs>
        <w:spacing w:after="0" w:line="240" w:lineRule="auto"/>
        <w:ind w:right="20"/>
        <w:jc w:val="both"/>
        <w:rPr>
          <w:rFonts w:ascii="Times New Roman" w:hAnsi="Times New Roman" w:cs="Times New Roman"/>
        </w:rPr>
      </w:pPr>
    </w:p>
    <w:p w:rsidR="00D808EA" w:rsidRPr="009E020D" w:rsidRDefault="00D808EA" w:rsidP="00145135">
      <w:pPr>
        <w:widowControl w:val="0"/>
        <w:tabs>
          <w:tab w:val="left" w:pos="807"/>
          <w:tab w:val="left" w:pos="993"/>
        </w:tabs>
        <w:spacing w:after="0" w:line="240" w:lineRule="auto"/>
        <w:ind w:right="20"/>
        <w:jc w:val="both"/>
        <w:rPr>
          <w:rFonts w:ascii="Times New Roman" w:hAnsi="Times New Roman" w:cs="Times New Roman"/>
          <w:b/>
        </w:rPr>
      </w:pPr>
      <w:r w:rsidRPr="009E020D">
        <w:rPr>
          <w:rFonts w:ascii="Times New Roman" w:hAnsi="Times New Roman" w:cs="Times New Roman"/>
        </w:rPr>
        <w:tab/>
      </w:r>
      <w:r w:rsidRPr="009E020D">
        <w:rPr>
          <w:rFonts w:ascii="Times New Roman" w:hAnsi="Times New Roman" w:cs="Times New Roman"/>
          <w:b/>
        </w:rPr>
        <w:t>Yaz Öğretimi Koordinasyon Kurulu</w:t>
      </w:r>
    </w:p>
    <w:p w:rsidR="00D808EA" w:rsidRPr="009E020D" w:rsidRDefault="00D808EA" w:rsidP="00145135">
      <w:pPr>
        <w:widowControl w:val="0"/>
        <w:tabs>
          <w:tab w:val="left" w:pos="807"/>
          <w:tab w:val="left" w:pos="993"/>
        </w:tabs>
        <w:spacing w:after="0" w:line="240" w:lineRule="auto"/>
        <w:ind w:right="20"/>
        <w:jc w:val="both"/>
        <w:rPr>
          <w:rFonts w:ascii="Times New Roman" w:hAnsi="Times New Roman" w:cs="Times New Roman"/>
        </w:rPr>
      </w:pPr>
      <w:r w:rsidRPr="009E020D">
        <w:rPr>
          <w:rFonts w:ascii="Times New Roman" w:hAnsi="Times New Roman" w:cs="Times New Roman"/>
          <w:b/>
        </w:rPr>
        <w:tab/>
        <w:t>Madde:5-</w:t>
      </w:r>
      <w:r w:rsidRPr="009E020D">
        <w:rPr>
          <w:rFonts w:ascii="Times New Roman" w:hAnsi="Times New Roman" w:cs="Times New Roman"/>
        </w:rPr>
        <w:t xml:space="preserve"> (1) Yaz öğretiminde, ilgili Rektör yardımcısı başkanlığında, Rektör tarafından Fakülte, Yüksekokul ve Meslek Yüksekokul</w:t>
      </w:r>
      <w:r w:rsidR="009A1A3F" w:rsidRPr="009E020D">
        <w:rPr>
          <w:rFonts w:ascii="Times New Roman" w:hAnsi="Times New Roman" w:cs="Times New Roman"/>
        </w:rPr>
        <w:t xml:space="preserve">u </w:t>
      </w:r>
      <w:r w:rsidRPr="009E020D">
        <w:rPr>
          <w:rFonts w:ascii="Times New Roman" w:hAnsi="Times New Roman" w:cs="Times New Roman"/>
        </w:rPr>
        <w:t>temsil</w:t>
      </w:r>
      <w:r w:rsidR="009A1A3F" w:rsidRPr="009E020D">
        <w:rPr>
          <w:rFonts w:ascii="Times New Roman" w:hAnsi="Times New Roman" w:cs="Times New Roman"/>
        </w:rPr>
        <w:t xml:space="preserve">cisi olarak </w:t>
      </w:r>
      <w:r w:rsidRPr="009E020D">
        <w:rPr>
          <w:rFonts w:ascii="Times New Roman" w:hAnsi="Times New Roman" w:cs="Times New Roman"/>
        </w:rPr>
        <w:t xml:space="preserve">atanan </w:t>
      </w:r>
      <w:r w:rsidR="009A1A3F" w:rsidRPr="009E020D">
        <w:rPr>
          <w:rFonts w:ascii="Times New Roman" w:hAnsi="Times New Roman" w:cs="Times New Roman"/>
        </w:rPr>
        <w:t xml:space="preserve">üç </w:t>
      </w:r>
      <w:r w:rsidRPr="009E020D">
        <w:rPr>
          <w:rFonts w:ascii="Times New Roman" w:hAnsi="Times New Roman" w:cs="Times New Roman"/>
        </w:rPr>
        <w:t xml:space="preserve">üye ile Öğrenci İşleri Daire Başkanından oluşan </w:t>
      </w:r>
      <w:r w:rsidR="009A1A3F" w:rsidRPr="009E020D">
        <w:rPr>
          <w:rFonts w:ascii="Times New Roman" w:hAnsi="Times New Roman" w:cs="Times New Roman"/>
        </w:rPr>
        <w:t xml:space="preserve">toplam beş kişilik </w:t>
      </w:r>
      <w:r w:rsidRPr="009E020D">
        <w:rPr>
          <w:rFonts w:ascii="Times New Roman" w:hAnsi="Times New Roman" w:cs="Times New Roman"/>
        </w:rPr>
        <w:t>bir Kurul oluşturulur. Kurul Üniversite ve diğer yükseköğretim kurumu öğrencilerinin kayıt işlemleri ve ders açılmasıyla ile ilgili düzenlemeleri yapar.</w:t>
      </w:r>
    </w:p>
    <w:p w:rsidR="00D808EA" w:rsidRPr="009E020D" w:rsidRDefault="00D808EA" w:rsidP="00145135">
      <w:pPr>
        <w:widowControl w:val="0"/>
        <w:tabs>
          <w:tab w:val="left" w:pos="807"/>
          <w:tab w:val="left" w:pos="993"/>
        </w:tabs>
        <w:spacing w:after="0" w:line="240" w:lineRule="auto"/>
        <w:ind w:right="20"/>
        <w:jc w:val="both"/>
        <w:rPr>
          <w:rFonts w:ascii="Times New Roman" w:hAnsi="Times New Roman" w:cs="Times New Roman"/>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lastRenderedPageBreak/>
        <w:t xml:space="preserve">Yaz </w:t>
      </w:r>
      <w:r w:rsidR="00DD6614" w:rsidRPr="009E020D">
        <w:rPr>
          <w:rStyle w:val="Gvdemetni0"/>
          <w:rFonts w:eastAsiaTheme="minorHAnsi"/>
          <w:b/>
          <w:sz w:val="22"/>
          <w:szCs w:val="22"/>
        </w:rPr>
        <w:t>Öğretimi</w:t>
      </w:r>
      <w:r w:rsidRPr="009E020D">
        <w:rPr>
          <w:rStyle w:val="Gvdemetni0"/>
          <w:rFonts w:eastAsiaTheme="minorHAnsi"/>
          <w:b/>
          <w:sz w:val="22"/>
          <w:szCs w:val="22"/>
        </w:rPr>
        <w:t xml:space="preserve"> ile İlgili Esaslar</w:t>
      </w:r>
    </w:p>
    <w:p w:rsidR="004C7B92" w:rsidRPr="009E020D" w:rsidRDefault="00377C2E"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b/>
          <w:sz w:val="22"/>
          <w:szCs w:val="22"/>
        </w:rPr>
        <w:t xml:space="preserve">Madde </w:t>
      </w:r>
      <w:r w:rsidR="00D808EA" w:rsidRPr="009E020D">
        <w:rPr>
          <w:rStyle w:val="Gvdemetni0"/>
          <w:rFonts w:eastAsiaTheme="minorHAnsi"/>
          <w:b/>
          <w:sz w:val="22"/>
          <w:szCs w:val="22"/>
        </w:rPr>
        <w:t>6</w:t>
      </w:r>
      <w:r w:rsidR="004C7B92" w:rsidRPr="009E020D">
        <w:rPr>
          <w:rStyle w:val="Gvdemetni0"/>
          <w:rFonts w:eastAsiaTheme="minorHAnsi"/>
          <w:b/>
          <w:sz w:val="22"/>
          <w:szCs w:val="22"/>
        </w:rPr>
        <w:t>-</w:t>
      </w:r>
      <w:r w:rsidRPr="009E020D">
        <w:rPr>
          <w:rStyle w:val="Gvdemetni0"/>
          <w:rFonts w:eastAsiaTheme="minorHAnsi"/>
          <w:sz w:val="22"/>
          <w:szCs w:val="22"/>
        </w:rPr>
        <w:t xml:space="preserve"> </w:t>
      </w:r>
      <w:r w:rsidR="004C7B92" w:rsidRPr="009E020D">
        <w:rPr>
          <w:rStyle w:val="Gvdemetni0"/>
          <w:rFonts w:eastAsiaTheme="minorHAnsi"/>
          <w:sz w:val="22"/>
          <w:szCs w:val="22"/>
        </w:rPr>
        <w:t xml:space="preserve">(1) </w:t>
      </w:r>
      <w:r w:rsidR="0019512D" w:rsidRPr="009E020D">
        <w:rPr>
          <w:rFonts w:ascii="Times New Roman" w:hAnsi="Times New Roman" w:cs="Times New Roman"/>
          <w:lang w:eastAsia="tr-TR"/>
        </w:rPr>
        <w:t xml:space="preserve">Yaz öğretimi takvimi, </w:t>
      </w:r>
      <w:r w:rsidR="0019512D" w:rsidRPr="009E020D">
        <w:rPr>
          <w:rStyle w:val="Gvdemetni0"/>
          <w:rFonts w:eastAsiaTheme="minorHAnsi"/>
          <w:sz w:val="22"/>
          <w:szCs w:val="22"/>
        </w:rPr>
        <w:t>bahar yarıyılı sonu sınavlarının tamamlanmasından sonra olacak şekilde</w:t>
      </w:r>
      <w:r w:rsidR="000A74AC" w:rsidRPr="009E020D">
        <w:rPr>
          <w:rStyle w:val="Gvdemetni0"/>
          <w:rFonts w:eastAsiaTheme="minorHAnsi"/>
          <w:sz w:val="22"/>
          <w:szCs w:val="22"/>
        </w:rPr>
        <w:t xml:space="preserve"> </w:t>
      </w:r>
      <w:r w:rsidRPr="009E020D">
        <w:rPr>
          <w:rStyle w:val="Gvdemetni0"/>
          <w:rFonts w:eastAsiaTheme="minorHAnsi"/>
          <w:sz w:val="22"/>
          <w:szCs w:val="22"/>
        </w:rPr>
        <w:t>Senat</w:t>
      </w:r>
      <w:r w:rsidR="00DD6614" w:rsidRPr="009E020D">
        <w:rPr>
          <w:rStyle w:val="Gvdemetni0"/>
          <w:rFonts w:eastAsiaTheme="minorHAnsi"/>
          <w:sz w:val="22"/>
          <w:szCs w:val="22"/>
        </w:rPr>
        <w:t xml:space="preserve">o tarafından belirlenir. </w:t>
      </w:r>
    </w:p>
    <w:p w:rsidR="004C7B92" w:rsidRPr="009E020D" w:rsidRDefault="004C7B92"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sz w:val="22"/>
          <w:szCs w:val="22"/>
        </w:rPr>
        <w:t xml:space="preserve">(2) </w:t>
      </w:r>
      <w:r w:rsidR="00DD6614" w:rsidRPr="009E020D">
        <w:rPr>
          <w:rStyle w:val="Gvdemetni0"/>
          <w:rFonts w:eastAsiaTheme="minorHAnsi"/>
          <w:sz w:val="22"/>
          <w:szCs w:val="22"/>
        </w:rPr>
        <w:t xml:space="preserve">Yaz </w:t>
      </w:r>
      <w:r w:rsidR="00377C2E" w:rsidRPr="009E020D">
        <w:rPr>
          <w:rStyle w:val="Gvdemetni0"/>
          <w:rFonts w:eastAsiaTheme="minorHAnsi"/>
          <w:sz w:val="22"/>
          <w:szCs w:val="22"/>
        </w:rPr>
        <w:t>öğretim</w:t>
      </w:r>
      <w:r w:rsidR="00DD6614" w:rsidRPr="009E020D">
        <w:rPr>
          <w:rStyle w:val="Gvdemetni0"/>
          <w:rFonts w:eastAsiaTheme="minorHAnsi"/>
          <w:sz w:val="22"/>
          <w:szCs w:val="22"/>
        </w:rPr>
        <w:t>inin</w:t>
      </w:r>
      <w:r w:rsidR="00C20BB3">
        <w:rPr>
          <w:rStyle w:val="Gvdemetni0"/>
          <w:rFonts w:eastAsiaTheme="minorHAnsi"/>
          <w:sz w:val="22"/>
          <w:szCs w:val="22"/>
        </w:rPr>
        <w:t xml:space="preserve"> süresi, </w:t>
      </w:r>
      <w:r w:rsidR="00C20BB3" w:rsidRPr="000D10FD">
        <w:rPr>
          <w:rStyle w:val="Gvdemetni0"/>
          <w:rFonts w:eastAsiaTheme="minorHAnsi"/>
          <w:sz w:val="22"/>
          <w:szCs w:val="22"/>
        </w:rPr>
        <w:t>dönem sonu s</w:t>
      </w:r>
      <w:r w:rsidRPr="000D10FD">
        <w:rPr>
          <w:rStyle w:val="Gvdemetni0"/>
          <w:rFonts w:eastAsiaTheme="minorHAnsi"/>
          <w:sz w:val="22"/>
          <w:szCs w:val="22"/>
        </w:rPr>
        <w:t>ınavlar</w:t>
      </w:r>
      <w:r w:rsidR="00C20BB3" w:rsidRPr="000D10FD">
        <w:rPr>
          <w:rStyle w:val="Gvdemetni0"/>
          <w:rFonts w:eastAsiaTheme="minorHAnsi"/>
          <w:sz w:val="22"/>
          <w:szCs w:val="22"/>
        </w:rPr>
        <w:t>ı</w:t>
      </w:r>
      <w:r w:rsidRPr="009E020D">
        <w:rPr>
          <w:rStyle w:val="Gvdemetni0"/>
          <w:rFonts w:eastAsiaTheme="minorHAnsi"/>
          <w:sz w:val="22"/>
          <w:szCs w:val="22"/>
        </w:rPr>
        <w:t xml:space="preserve"> hariç </w:t>
      </w:r>
      <w:r w:rsidR="000D10FD">
        <w:rPr>
          <w:rStyle w:val="Gvdemetni0"/>
          <w:rFonts w:eastAsiaTheme="minorHAnsi"/>
          <w:sz w:val="22"/>
          <w:szCs w:val="22"/>
        </w:rPr>
        <w:t>7</w:t>
      </w:r>
      <w:r w:rsidRPr="009E020D">
        <w:rPr>
          <w:rStyle w:val="Gvdemetni0"/>
          <w:rFonts w:eastAsiaTheme="minorHAnsi"/>
          <w:sz w:val="22"/>
          <w:szCs w:val="22"/>
        </w:rPr>
        <w:t xml:space="preserve"> (</w:t>
      </w:r>
      <w:r w:rsidR="000D10FD">
        <w:rPr>
          <w:rStyle w:val="Gvdemetni0"/>
          <w:rFonts w:eastAsiaTheme="minorHAnsi"/>
          <w:sz w:val="22"/>
          <w:szCs w:val="22"/>
        </w:rPr>
        <w:t>yedi</w:t>
      </w:r>
      <w:r w:rsidRPr="009E020D">
        <w:rPr>
          <w:rStyle w:val="Gvdemetni0"/>
          <w:rFonts w:eastAsiaTheme="minorHAnsi"/>
          <w:sz w:val="22"/>
          <w:szCs w:val="22"/>
        </w:rPr>
        <w:t>)</w:t>
      </w:r>
      <w:r w:rsidR="00377C2E" w:rsidRPr="009E020D">
        <w:rPr>
          <w:rStyle w:val="Gvdemetni0"/>
          <w:rFonts w:eastAsiaTheme="minorHAnsi"/>
          <w:sz w:val="22"/>
          <w:szCs w:val="22"/>
        </w:rPr>
        <w:t xml:space="preserve"> haftadır. </w:t>
      </w:r>
      <w:r w:rsidR="0019512D" w:rsidRPr="009E020D">
        <w:rPr>
          <w:rStyle w:val="Gvdemetni0"/>
          <w:rFonts w:eastAsiaTheme="minorHAnsi"/>
          <w:sz w:val="22"/>
          <w:szCs w:val="22"/>
        </w:rPr>
        <w:t xml:space="preserve">Dönem sonu </w:t>
      </w:r>
      <w:r w:rsidR="0019512D" w:rsidRPr="009E020D">
        <w:rPr>
          <w:rFonts w:ascii="Times New Roman" w:hAnsi="Times New Roman" w:cs="Times New Roman"/>
          <w:lang w:eastAsia="tr-TR"/>
        </w:rPr>
        <w:t>sınav günleri bu süreye dahil değildir.</w:t>
      </w:r>
    </w:p>
    <w:p w:rsidR="000C5F4E" w:rsidRPr="009E020D" w:rsidRDefault="004C7B92" w:rsidP="000C5F4E">
      <w:pPr>
        <w:tabs>
          <w:tab w:val="left" w:pos="993"/>
        </w:tabs>
        <w:spacing w:after="0" w:line="240" w:lineRule="auto"/>
        <w:ind w:left="20" w:right="20" w:firstLine="709"/>
        <w:jc w:val="both"/>
        <w:rPr>
          <w:rFonts w:ascii="Times New Roman" w:hAnsi="Times New Roman" w:cs="Times New Roman"/>
          <w:lang w:eastAsia="tr-TR"/>
        </w:rPr>
      </w:pPr>
      <w:r w:rsidRPr="009E020D">
        <w:rPr>
          <w:rStyle w:val="Gvdemetni0"/>
          <w:rFonts w:eastAsiaTheme="minorHAnsi"/>
          <w:sz w:val="22"/>
          <w:szCs w:val="22"/>
        </w:rPr>
        <w:t xml:space="preserve">(3) </w:t>
      </w:r>
      <w:r w:rsidR="00377C2E" w:rsidRPr="009E020D">
        <w:rPr>
          <w:rStyle w:val="Gvdemetni0"/>
          <w:rFonts w:eastAsiaTheme="minorHAnsi"/>
          <w:sz w:val="22"/>
          <w:szCs w:val="22"/>
        </w:rPr>
        <w:t xml:space="preserve">Yaz </w:t>
      </w:r>
      <w:r w:rsidR="00DD6614" w:rsidRPr="009E020D">
        <w:rPr>
          <w:rStyle w:val="Gvdemetni0"/>
          <w:rFonts w:eastAsiaTheme="minorHAnsi"/>
          <w:sz w:val="22"/>
          <w:szCs w:val="22"/>
        </w:rPr>
        <w:t xml:space="preserve">öğretiminde </w:t>
      </w:r>
      <w:r w:rsidR="00377C2E" w:rsidRPr="009E020D">
        <w:rPr>
          <w:rStyle w:val="Gvdemetni0"/>
          <w:rFonts w:eastAsiaTheme="minorHAnsi"/>
          <w:sz w:val="22"/>
          <w:szCs w:val="22"/>
        </w:rPr>
        <w:t>açılan her ders için, normal, güz veya bahar yarıyılında yapılan toplam ders saatine eşdeğer ders yapılır.</w:t>
      </w:r>
      <w:r w:rsidR="000C5F4E" w:rsidRPr="009E020D">
        <w:rPr>
          <w:rFonts w:ascii="Times New Roman" w:hAnsi="Times New Roman" w:cs="Times New Roman"/>
          <w:lang w:eastAsia="tr-TR"/>
        </w:rPr>
        <w:t xml:space="preserve"> Bu ders saatleri, yaz öğretimi eğitim-öğretim süresindeki her haftaya eşit olarak dağıtılır. Yaz öğretiminde geçen süre eğitim-öğretim süresinden sayılmaz.</w:t>
      </w:r>
    </w:p>
    <w:p w:rsidR="0019512D" w:rsidRPr="009E020D" w:rsidRDefault="0019512D"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sz w:val="22"/>
          <w:szCs w:val="22"/>
        </w:rPr>
        <w:t xml:space="preserve">(4) </w:t>
      </w:r>
      <w:r w:rsidR="00377C2E" w:rsidRPr="009E020D">
        <w:rPr>
          <w:rStyle w:val="Gvdemetni0"/>
          <w:rFonts w:eastAsiaTheme="minorHAnsi"/>
          <w:sz w:val="22"/>
          <w:szCs w:val="22"/>
        </w:rPr>
        <w:t xml:space="preserve">Yaz </w:t>
      </w:r>
      <w:r w:rsidR="00DD6614" w:rsidRPr="009E020D">
        <w:rPr>
          <w:rStyle w:val="Gvdemetni0"/>
          <w:rFonts w:eastAsiaTheme="minorHAnsi"/>
          <w:sz w:val="22"/>
          <w:szCs w:val="22"/>
        </w:rPr>
        <w:t xml:space="preserve">öğretiminde </w:t>
      </w:r>
      <w:r w:rsidR="00377C2E" w:rsidRPr="009E020D">
        <w:rPr>
          <w:rStyle w:val="Gvdemetni0"/>
          <w:rFonts w:eastAsiaTheme="minorHAnsi"/>
          <w:sz w:val="22"/>
          <w:szCs w:val="22"/>
        </w:rPr>
        <w:t xml:space="preserve">bir öğrenci, varsa ön şartını sağlamış olmak koşuluyla, </w:t>
      </w:r>
      <w:r w:rsidR="009A1A3F" w:rsidRPr="009E020D">
        <w:rPr>
          <w:rStyle w:val="Gvdemetni0"/>
          <w:rFonts w:eastAsiaTheme="minorHAnsi"/>
          <w:sz w:val="22"/>
          <w:szCs w:val="22"/>
        </w:rPr>
        <w:t xml:space="preserve">kendi müfredatından </w:t>
      </w:r>
      <w:r w:rsidR="00377C2E" w:rsidRPr="009E020D">
        <w:rPr>
          <w:rStyle w:val="Gvdemetni0"/>
          <w:rFonts w:eastAsiaTheme="minorHAnsi"/>
          <w:sz w:val="22"/>
          <w:szCs w:val="22"/>
        </w:rPr>
        <w:t>1</w:t>
      </w:r>
      <w:r w:rsidRPr="009E020D">
        <w:rPr>
          <w:rStyle w:val="Gvdemetni0"/>
          <w:rFonts w:eastAsiaTheme="minorHAnsi"/>
          <w:sz w:val="22"/>
          <w:szCs w:val="22"/>
        </w:rPr>
        <w:t>2</w:t>
      </w:r>
      <w:r w:rsidR="00377C2E" w:rsidRPr="009E020D">
        <w:rPr>
          <w:rStyle w:val="Gvdemetni0"/>
          <w:rFonts w:eastAsiaTheme="minorHAnsi"/>
          <w:sz w:val="22"/>
          <w:szCs w:val="22"/>
        </w:rPr>
        <w:t xml:space="preserve"> </w:t>
      </w:r>
      <w:r w:rsidR="008828D1" w:rsidRPr="009E020D">
        <w:rPr>
          <w:rStyle w:val="Gvdemetni0"/>
          <w:rFonts w:eastAsiaTheme="minorHAnsi"/>
          <w:sz w:val="22"/>
          <w:szCs w:val="22"/>
        </w:rPr>
        <w:t>(</w:t>
      </w:r>
      <w:proofErr w:type="spellStart"/>
      <w:r w:rsidR="008828D1" w:rsidRPr="009E020D">
        <w:rPr>
          <w:rStyle w:val="Gvdemetni0"/>
          <w:rFonts w:eastAsiaTheme="minorHAnsi"/>
          <w:sz w:val="22"/>
          <w:szCs w:val="22"/>
        </w:rPr>
        <w:t>oniki</w:t>
      </w:r>
      <w:proofErr w:type="spellEnd"/>
      <w:r w:rsidR="008828D1" w:rsidRPr="009E020D">
        <w:rPr>
          <w:rStyle w:val="Gvdemetni0"/>
          <w:rFonts w:eastAsiaTheme="minorHAnsi"/>
          <w:sz w:val="22"/>
          <w:szCs w:val="22"/>
        </w:rPr>
        <w:t xml:space="preserve">) </w:t>
      </w:r>
      <w:r w:rsidRPr="009E020D">
        <w:rPr>
          <w:rStyle w:val="Gvdemetni0"/>
          <w:rFonts w:eastAsiaTheme="minorHAnsi"/>
          <w:sz w:val="22"/>
          <w:szCs w:val="22"/>
        </w:rPr>
        <w:t xml:space="preserve">ders saatini </w:t>
      </w:r>
      <w:r w:rsidR="00377C2E" w:rsidRPr="009E020D">
        <w:rPr>
          <w:rStyle w:val="Gvdemetni0"/>
          <w:rFonts w:eastAsiaTheme="minorHAnsi"/>
          <w:sz w:val="22"/>
          <w:szCs w:val="22"/>
        </w:rPr>
        <w:t xml:space="preserve">aşmamak üzere ders alabilir. </w:t>
      </w:r>
    </w:p>
    <w:p w:rsidR="00377C2E" w:rsidRPr="009E020D" w:rsidRDefault="0019512D" w:rsidP="00293814">
      <w:pPr>
        <w:tabs>
          <w:tab w:val="left" w:pos="993"/>
        </w:tabs>
        <w:spacing w:after="0" w:line="240" w:lineRule="auto"/>
        <w:ind w:left="20" w:right="20" w:firstLine="709"/>
        <w:jc w:val="both"/>
        <w:rPr>
          <w:rFonts w:ascii="Times New Roman" w:hAnsi="Times New Roman" w:cs="Times New Roman"/>
        </w:rPr>
      </w:pPr>
      <w:r w:rsidRPr="009E020D">
        <w:rPr>
          <w:rStyle w:val="Gvdemetni0"/>
          <w:rFonts w:eastAsiaTheme="minorHAnsi"/>
          <w:sz w:val="22"/>
          <w:szCs w:val="22"/>
        </w:rPr>
        <w:t xml:space="preserve">(5) </w:t>
      </w:r>
      <w:r w:rsidR="00377C2E" w:rsidRPr="009E020D">
        <w:rPr>
          <w:rStyle w:val="Gvdemetni0"/>
          <w:rFonts w:eastAsiaTheme="minorHAnsi"/>
          <w:sz w:val="22"/>
          <w:szCs w:val="22"/>
        </w:rPr>
        <w:t xml:space="preserve">Yaz </w:t>
      </w:r>
      <w:r w:rsidR="00DD6614" w:rsidRPr="009E020D">
        <w:rPr>
          <w:rStyle w:val="Gvdemetni0"/>
          <w:rFonts w:eastAsiaTheme="minorHAnsi"/>
          <w:sz w:val="22"/>
          <w:szCs w:val="22"/>
        </w:rPr>
        <w:t>öğretiminin</w:t>
      </w:r>
      <w:r w:rsidR="00377C2E" w:rsidRPr="009E020D">
        <w:rPr>
          <w:rStyle w:val="Gvdemetni0"/>
          <w:rFonts w:eastAsiaTheme="minorHAnsi"/>
          <w:sz w:val="22"/>
          <w:szCs w:val="22"/>
        </w:rPr>
        <w:t xml:space="preserve"> ilk haftası içinde ders ekleme ve bırakma yapılabilir. Ancak bırakılan dersin öğrenim ücreti, öğrenciye iade edilmez.</w:t>
      </w:r>
    </w:p>
    <w:p w:rsidR="0019512D" w:rsidRPr="009E020D" w:rsidRDefault="0019512D"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sz w:val="22"/>
          <w:szCs w:val="22"/>
        </w:rPr>
        <w:t xml:space="preserve">(6) </w:t>
      </w:r>
      <w:r w:rsidR="00377C2E"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00377C2E" w:rsidRPr="009E020D">
        <w:rPr>
          <w:rStyle w:val="Gvdemetni0"/>
          <w:rFonts w:eastAsiaTheme="minorHAnsi"/>
          <w:sz w:val="22"/>
          <w:szCs w:val="22"/>
        </w:rPr>
        <w:t xml:space="preserve"> açılacak dersler, </w:t>
      </w:r>
      <w:r w:rsidR="00B359BC" w:rsidRPr="009E020D">
        <w:rPr>
          <w:rFonts w:ascii="Times New Roman" w:hAnsi="Times New Roman" w:cs="Times New Roman"/>
        </w:rPr>
        <w:t>en geç bahar döneminin son iki haftası içinde</w:t>
      </w:r>
      <w:r w:rsidR="00B359BC" w:rsidRPr="009E020D">
        <w:rPr>
          <w:rStyle w:val="Gvdemetni0"/>
          <w:rFonts w:eastAsiaTheme="minorHAnsi"/>
          <w:sz w:val="22"/>
          <w:szCs w:val="22"/>
        </w:rPr>
        <w:t xml:space="preserve"> </w:t>
      </w:r>
      <w:r w:rsidR="00377C2E" w:rsidRPr="009E020D">
        <w:rPr>
          <w:rStyle w:val="Gvdemetni0"/>
          <w:rFonts w:eastAsiaTheme="minorHAnsi"/>
          <w:sz w:val="22"/>
          <w:szCs w:val="22"/>
        </w:rPr>
        <w:t>ilgili bölümün gör</w:t>
      </w:r>
      <w:r w:rsidR="00D808EA" w:rsidRPr="009E020D">
        <w:rPr>
          <w:rStyle w:val="Gvdemetni0"/>
          <w:rFonts w:eastAsiaTheme="minorHAnsi"/>
          <w:sz w:val="22"/>
          <w:szCs w:val="22"/>
        </w:rPr>
        <w:t xml:space="preserve">üşü, </w:t>
      </w:r>
      <w:r w:rsidR="00377C2E" w:rsidRPr="009E020D">
        <w:rPr>
          <w:rStyle w:val="Gvdemetni0"/>
          <w:rFonts w:eastAsiaTheme="minorHAnsi"/>
          <w:sz w:val="22"/>
          <w:szCs w:val="22"/>
        </w:rPr>
        <w:t>Fakülte</w:t>
      </w:r>
      <w:r w:rsidR="00D808EA" w:rsidRPr="009E020D">
        <w:rPr>
          <w:rStyle w:val="Gvdemetni0"/>
          <w:rFonts w:eastAsiaTheme="minorHAnsi"/>
          <w:sz w:val="22"/>
          <w:szCs w:val="22"/>
        </w:rPr>
        <w:t xml:space="preserve">, </w:t>
      </w:r>
      <w:r w:rsidR="00377C2E" w:rsidRPr="009E020D">
        <w:rPr>
          <w:rStyle w:val="Gvdemetni0"/>
          <w:rFonts w:eastAsiaTheme="minorHAnsi"/>
          <w:sz w:val="22"/>
          <w:szCs w:val="22"/>
        </w:rPr>
        <w:t>Yüksekokul</w:t>
      </w:r>
      <w:r w:rsidR="00D808EA" w:rsidRPr="009E020D">
        <w:rPr>
          <w:rStyle w:val="Gvdemetni0"/>
          <w:rFonts w:eastAsiaTheme="minorHAnsi"/>
          <w:sz w:val="22"/>
          <w:szCs w:val="22"/>
        </w:rPr>
        <w:t xml:space="preserve"> ve Meslek Yüksekokul</w:t>
      </w:r>
      <w:r w:rsidR="00377C2E" w:rsidRPr="009E020D">
        <w:rPr>
          <w:rStyle w:val="Gvdemetni0"/>
          <w:rFonts w:eastAsiaTheme="minorHAnsi"/>
          <w:sz w:val="22"/>
          <w:szCs w:val="22"/>
        </w:rPr>
        <w:t xml:space="preserve"> </w:t>
      </w:r>
      <w:r w:rsidRPr="009E020D">
        <w:rPr>
          <w:rStyle w:val="Gvdemetni0"/>
          <w:rFonts w:eastAsiaTheme="minorHAnsi"/>
          <w:sz w:val="22"/>
          <w:szCs w:val="22"/>
        </w:rPr>
        <w:t xml:space="preserve">Yönetim </w:t>
      </w:r>
      <w:r w:rsidR="00377C2E" w:rsidRPr="009E020D">
        <w:rPr>
          <w:rStyle w:val="Gvdemetni0"/>
          <w:rFonts w:eastAsiaTheme="minorHAnsi"/>
          <w:sz w:val="22"/>
          <w:szCs w:val="22"/>
        </w:rPr>
        <w:t>Kurulu kararı</w:t>
      </w:r>
      <w:r w:rsidR="00D808EA" w:rsidRPr="009E020D">
        <w:rPr>
          <w:rStyle w:val="Gvdemetni0"/>
          <w:rFonts w:eastAsiaTheme="minorHAnsi"/>
          <w:sz w:val="22"/>
          <w:szCs w:val="22"/>
        </w:rPr>
        <w:t xml:space="preserve"> ve Yaz Öğretimi Koordinasyon Kurulunun onayı ile </w:t>
      </w:r>
      <w:r w:rsidR="00377C2E" w:rsidRPr="009E020D">
        <w:rPr>
          <w:rStyle w:val="Gvdemetni0"/>
          <w:rFonts w:eastAsiaTheme="minorHAnsi"/>
          <w:sz w:val="22"/>
          <w:szCs w:val="22"/>
        </w:rPr>
        <w:t xml:space="preserve">belirlenir. </w:t>
      </w:r>
      <w:r w:rsidR="00B359BC" w:rsidRPr="009E020D">
        <w:rPr>
          <w:rFonts w:ascii="Times New Roman" w:hAnsi="Times New Roman" w:cs="Times New Roman"/>
        </w:rPr>
        <w:t>Yaz öğretimi</w:t>
      </w:r>
      <w:r w:rsidR="00D808EA" w:rsidRPr="009E020D">
        <w:rPr>
          <w:rFonts w:ascii="Times New Roman" w:hAnsi="Times New Roman" w:cs="Times New Roman"/>
        </w:rPr>
        <w:t>nde açılması onaylanan dersler</w:t>
      </w:r>
      <w:r w:rsidR="00B359BC" w:rsidRPr="009E020D">
        <w:rPr>
          <w:rFonts w:ascii="Times New Roman" w:hAnsi="Times New Roman" w:cs="Times New Roman"/>
        </w:rPr>
        <w:t>, ilgili fakülte ve yüksekokullar tarafından öğrencilere ilan ed</w:t>
      </w:r>
      <w:r w:rsidR="00B359BC" w:rsidRPr="009E020D">
        <w:rPr>
          <w:rFonts w:ascii="Times New Roman" w:hAnsi="Times New Roman" w:cs="Times New Roman"/>
          <w:w w:val="101"/>
        </w:rPr>
        <w:t>il</w:t>
      </w:r>
      <w:r w:rsidR="00B359BC" w:rsidRPr="009E020D">
        <w:rPr>
          <w:rFonts w:ascii="Times New Roman" w:hAnsi="Times New Roman" w:cs="Times New Roman"/>
        </w:rPr>
        <w:t>ir. Bir nüshası da Öğrenci İşleri Daire Başkanlığına gönderilir.</w:t>
      </w:r>
    </w:p>
    <w:p w:rsidR="0019512D" w:rsidRPr="009E020D" w:rsidRDefault="0019512D"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sz w:val="22"/>
          <w:szCs w:val="22"/>
        </w:rPr>
        <w:t xml:space="preserve">(7) </w:t>
      </w:r>
      <w:r w:rsidR="00377C2E" w:rsidRPr="009E020D">
        <w:rPr>
          <w:rStyle w:val="Gvdemetni0"/>
          <w:rFonts w:eastAsiaTheme="minorHAnsi"/>
          <w:sz w:val="22"/>
          <w:szCs w:val="22"/>
        </w:rPr>
        <w:t xml:space="preserve">Bir dersin açılabilmesi için, o derse kayıtlı öğrenci sayısı, ön lisans </w:t>
      </w:r>
      <w:r w:rsidR="000D10FD">
        <w:rPr>
          <w:rStyle w:val="Gvdemetni0"/>
          <w:rFonts w:eastAsiaTheme="minorHAnsi"/>
          <w:sz w:val="22"/>
          <w:szCs w:val="22"/>
        </w:rPr>
        <w:t xml:space="preserve">ve lisans programlarında en az </w:t>
      </w:r>
      <w:r w:rsidR="00377C2E" w:rsidRPr="009E020D">
        <w:rPr>
          <w:rStyle w:val="Gvdemetni0"/>
          <w:rFonts w:eastAsiaTheme="minorHAnsi"/>
          <w:sz w:val="22"/>
          <w:szCs w:val="22"/>
        </w:rPr>
        <w:t>1</w:t>
      </w:r>
      <w:r w:rsidR="00951A6D" w:rsidRPr="009E020D">
        <w:rPr>
          <w:rStyle w:val="Gvdemetni0"/>
          <w:rFonts w:eastAsiaTheme="minorHAnsi"/>
          <w:sz w:val="22"/>
          <w:szCs w:val="22"/>
        </w:rPr>
        <w:t>5</w:t>
      </w:r>
      <w:r w:rsidR="000D10FD">
        <w:rPr>
          <w:rStyle w:val="Gvdemetni0"/>
          <w:rFonts w:eastAsiaTheme="minorHAnsi"/>
          <w:sz w:val="22"/>
          <w:szCs w:val="22"/>
        </w:rPr>
        <w:t xml:space="preserve"> (</w:t>
      </w:r>
      <w:proofErr w:type="spellStart"/>
      <w:r w:rsidR="000D10FD">
        <w:rPr>
          <w:rStyle w:val="Gvdemetni0"/>
          <w:rFonts w:eastAsiaTheme="minorHAnsi"/>
          <w:sz w:val="22"/>
          <w:szCs w:val="22"/>
        </w:rPr>
        <w:t>onbeş</w:t>
      </w:r>
      <w:proofErr w:type="spellEnd"/>
      <w:r w:rsidR="000D10FD">
        <w:rPr>
          <w:rStyle w:val="Gvdemetni0"/>
          <w:rFonts w:eastAsiaTheme="minorHAnsi"/>
          <w:sz w:val="22"/>
          <w:szCs w:val="22"/>
        </w:rPr>
        <w:t>)</w:t>
      </w:r>
      <w:r w:rsidR="00377C2E" w:rsidRPr="009E020D">
        <w:rPr>
          <w:rStyle w:val="Gvdemetni0"/>
          <w:rFonts w:eastAsiaTheme="minorHAnsi"/>
          <w:sz w:val="22"/>
          <w:szCs w:val="22"/>
        </w:rPr>
        <w:t xml:space="preserve"> olmalıdır. Bir derse kayıt yaptıran öğrenci sayısı 50’den fazla ise, bu dersin </w:t>
      </w:r>
      <w:r w:rsidRPr="009E020D">
        <w:rPr>
          <w:rStyle w:val="Gvdemetni0"/>
          <w:rFonts w:eastAsiaTheme="minorHAnsi"/>
          <w:sz w:val="22"/>
          <w:szCs w:val="22"/>
        </w:rPr>
        <w:t xml:space="preserve">ikinci </w:t>
      </w:r>
      <w:r w:rsidR="00377C2E" w:rsidRPr="009E020D">
        <w:rPr>
          <w:rStyle w:val="Gvdemetni0"/>
          <w:rFonts w:eastAsiaTheme="minorHAnsi"/>
          <w:sz w:val="22"/>
          <w:szCs w:val="22"/>
        </w:rPr>
        <w:t xml:space="preserve">şubesi açılabilir. </w:t>
      </w:r>
      <w:r w:rsidR="00D808EA" w:rsidRPr="009E020D">
        <w:rPr>
          <w:rStyle w:val="Gvdemetni0"/>
          <w:rFonts w:eastAsiaTheme="minorHAnsi"/>
          <w:sz w:val="22"/>
          <w:szCs w:val="22"/>
        </w:rPr>
        <w:t xml:space="preserve">Gerekli </w:t>
      </w:r>
      <w:r w:rsidR="00377C2E" w:rsidRPr="009E020D">
        <w:rPr>
          <w:rStyle w:val="Gvdemetni0"/>
          <w:rFonts w:eastAsiaTheme="minorHAnsi"/>
          <w:sz w:val="22"/>
          <w:szCs w:val="22"/>
        </w:rPr>
        <w:t xml:space="preserve">hallerde bu sayılar </w:t>
      </w:r>
      <w:r w:rsidR="00D808EA" w:rsidRPr="009E020D">
        <w:rPr>
          <w:rStyle w:val="Gvdemetni0"/>
          <w:rFonts w:eastAsiaTheme="minorHAnsi"/>
          <w:sz w:val="22"/>
          <w:szCs w:val="22"/>
        </w:rPr>
        <w:t>Yaz Öğretimi Koordinasyon Kurulu ve</w:t>
      </w:r>
      <w:r w:rsidR="009A1A3F" w:rsidRPr="009E020D">
        <w:rPr>
          <w:rStyle w:val="Gvdemetni0"/>
          <w:rFonts w:eastAsiaTheme="minorHAnsi"/>
          <w:sz w:val="22"/>
          <w:szCs w:val="22"/>
        </w:rPr>
        <w:t>ya</w:t>
      </w:r>
      <w:r w:rsidR="00D808EA" w:rsidRPr="009E020D">
        <w:rPr>
          <w:rStyle w:val="Gvdemetni0"/>
          <w:rFonts w:eastAsiaTheme="minorHAnsi"/>
          <w:sz w:val="22"/>
          <w:szCs w:val="22"/>
        </w:rPr>
        <w:t xml:space="preserve"> </w:t>
      </w:r>
      <w:r w:rsidR="00377C2E" w:rsidRPr="009E020D">
        <w:rPr>
          <w:rStyle w:val="Gvdemetni0"/>
          <w:rFonts w:eastAsiaTheme="minorHAnsi"/>
          <w:sz w:val="22"/>
          <w:szCs w:val="22"/>
        </w:rPr>
        <w:t xml:space="preserve">ilgili </w:t>
      </w:r>
      <w:r w:rsidR="00D808EA" w:rsidRPr="009E020D">
        <w:rPr>
          <w:rStyle w:val="Gvdemetni0"/>
          <w:rFonts w:eastAsiaTheme="minorHAnsi"/>
          <w:sz w:val="22"/>
          <w:szCs w:val="22"/>
        </w:rPr>
        <w:t>Y</w:t>
      </w:r>
      <w:r w:rsidR="00377C2E" w:rsidRPr="009E020D">
        <w:rPr>
          <w:rStyle w:val="Gvdemetni0"/>
          <w:rFonts w:eastAsiaTheme="minorHAnsi"/>
          <w:sz w:val="22"/>
          <w:szCs w:val="22"/>
        </w:rPr>
        <w:t xml:space="preserve">önetim </w:t>
      </w:r>
      <w:r w:rsidR="00D808EA" w:rsidRPr="009E020D">
        <w:rPr>
          <w:rStyle w:val="Gvdemetni0"/>
          <w:rFonts w:eastAsiaTheme="minorHAnsi"/>
          <w:sz w:val="22"/>
          <w:szCs w:val="22"/>
        </w:rPr>
        <w:t>K</w:t>
      </w:r>
      <w:r w:rsidR="00377C2E" w:rsidRPr="009E020D">
        <w:rPr>
          <w:rStyle w:val="Gvdemetni0"/>
          <w:rFonts w:eastAsiaTheme="minorHAnsi"/>
          <w:sz w:val="22"/>
          <w:szCs w:val="22"/>
        </w:rPr>
        <w:t>urul</w:t>
      </w:r>
      <w:r w:rsidR="00D808EA" w:rsidRPr="009E020D">
        <w:rPr>
          <w:rStyle w:val="Gvdemetni0"/>
          <w:rFonts w:eastAsiaTheme="minorHAnsi"/>
          <w:sz w:val="22"/>
          <w:szCs w:val="22"/>
        </w:rPr>
        <w:t xml:space="preserve">larınca </w:t>
      </w:r>
      <w:r w:rsidR="00377C2E" w:rsidRPr="009E020D">
        <w:rPr>
          <w:rStyle w:val="Gvdemetni0"/>
          <w:rFonts w:eastAsiaTheme="minorHAnsi"/>
          <w:sz w:val="22"/>
          <w:szCs w:val="22"/>
        </w:rPr>
        <w:t xml:space="preserve">değiştirilebilir. </w:t>
      </w:r>
    </w:p>
    <w:p w:rsidR="00377C2E" w:rsidRPr="009E020D" w:rsidRDefault="0019512D"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sz w:val="22"/>
          <w:szCs w:val="22"/>
        </w:rPr>
        <w:t xml:space="preserve">(8) </w:t>
      </w:r>
      <w:r w:rsidR="00377C2E" w:rsidRPr="009E020D">
        <w:rPr>
          <w:rStyle w:val="Gvdemetni0"/>
          <w:rFonts w:eastAsiaTheme="minorHAnsi"/>
          <w:sz w:val="22"/>
          <w:szCs w:val="22"/>
        </w:rPr>
        <w:t xml:space="preserve">Derse kayıt yaptıran öğrenci sayısının az olması </w:t>
      </w:r>
      <w:r w:rsidR="000C5F4E" w:rsidRPr="009E020D">
        <w:rPr>
          <w:rStyle w:val="Gvdemetni0"/>
          <w:rFonts w:eastAsiaTheme="minorHAnsi"/>
          <w:sz w:val="22"/>
          <w:szCs w:val="22"/>
        </w:rPr>
        <w:t>nedeniyle dersin</w:t>
      </w:r>
      <w:r w:rsidR="00377C2E" w:rsidRPr="009E020D">
        <w:rPr>
          <w:rStyle w:val="Gvdemetni0"/>
          <w:rFonts w:eastAsiaTheme="minorHAnsi"/>
          <w:sz w:val="22"/>
          <w:szCs w:val="22"/>
        </w:rPr>
        <w:t xml:space="preserve"> açılmaması durumunda dersin öğrenim ücreti öğrencilere iade edilir.</w:t>
      </w:r>
    </w:p>
    <w:p w:rsidR="00CB69EA" w:rsidRPr="009E020D" w:rsidRDefault="00CB69EA" w:rsidP="00293814">
      <w:pPr>
        <w:spacing w:after="0" w:line="240" w:lineRule="auto"/>
        <w:ind w:left="685"/>
        <w:jc w:val="both"/>
        <w:rPr>
          <w:rFonts w:ascii="Times New Roman" w:hAnsi="Times New Roman" w:cs="Times New Roman"/>
        </w:rPr>
      </w:pPr>
      <w:r w:rsidRPr="009E020D">
        <w:rPr>
          <w:rFonts w:ascii="Times New Roman" w:hAnsi="Times New Roman" w:cs="Times New Roman"/>
        </w:rPr>
        <w:t>(</w:t>
      </w:r>
      <w:r w:rsidR="00B359BC" w:rsidRPr="009E020D">
        <w:rPr>
          <w:rFonts w:ascii="Times New Roman" w:hAnsi="Times New Roman" w:cs="Times New Roman"/>
        </w:rPr>
        <w:t>9</w:t>
      </w:r>
      <w:r w:rsidRPr="009E020D">
        <w:rPr>
          <w:rFonts w:ascii="Times New Roman" w:hAnsi="Times New Roman" w:cs="Times New Roman"/>
        </w:rPr>
        <w:t xml:space="preserve">) Yıllık </w:t>
      </w:r>
      <w:r w:rsidR="00B359BC" w:rsidRPr="009E020D">
        <w:rPr>
          <w:rFonts w:ascii="Times New Roman" w:hAnsi="Times New Roman" w:cs="Times New Roman"/>
        </w:rPr>
        <w:t xml:space="preserve">açılan </w:t>
      </w:r>
      <w:r w:rsidRPr="009E020D">
        <w:rPr>
          <w:rFonts w:ascii="Times New Roman" w:hAnsi="Times New Roman" w:cs="Times New Roman"/>
        </w:rPr>
        <w:t>dersler yaz öğretiminde aç</w:t>
      </w:r>
      <w:r w:rsidRPr="009E020D">
        <w:rPr>
          <w:rFonts w:ascii="Times New Roman" w:hAnsi="Times New Roman" w:cs="Times New Roman"/>
          <w:w w:val="101"/>
        </w:rPr>
        <w:t>ı</w:t>
      </w:r>
      <w:r w:rsidRPr="009E020D">
        <w:rPr>
          <w:rFonts w:ascii="Times New Roman" w:hAnsi="Times New Roman" w:cs="Times New Roman"/>
        </w:rPr>
        <w:t>lmaz.</w:t>
      </w:r>
    </w:p>
    <w:p w:rsidR="003E1D69" w:rsidRPr="009E020D" w:rsidRDefault="003E1D69" w:rsidP="00F51E02">
      <w:pPr>
        <w:pStyle w:val="ListeParagraf"/>
        <w:widowControl w:val="0"/>
        <w:numPr>
          <w:ilvl w:val="0"/>
          <w:numId w:val="6"/>
        </w:numPr>
        <w:tabs>
          <w:tab w:val="left" w:pos="1134"/>
        </w:tabs>
        <w:spacing w:after="0" w:line="240" w:lineRule="auto"/>
        <w:ind w:right="20" w:hanging="41"/>
        <w:jc w:val="both"/>
        <w:rPr>
          <w:rStyle w:val="Gvdemetni0"/>
          <w:rFonts w:eastAsiaTheme="minorHAnsi"/>
          <w:color w:val="auto"/>
          <w:sz w:val="22"/>
          <w:szCs w:val="22"/>
        </w:rPr>
      </w:pPr>
      <w:r w:rsidRPr="009E020D">
        <w:rPr>
          <w:rStyle w:val="Gvdemetni0"/>
          <w:rFonts w:eastAsiaTheme="minorHAnsi"/>
          <w:sz w:val="22"/>
          <w:szCs w:val="22"/>
        </w:rPr>
        <w:t>Üniversiteden ilişiği kesilmiş olan öğrenciler yaz öğretiminden yararlanamazlar.</w:t>
      </w:r>
    </w:p>
    <w:p w:rsidR="003E1D69" w:rsidRPr="009E020D" w:rsidRDefault="003E1D69" w:rsidP="003E1D69">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sz w:val="22"/>
          <w:szCs w:val="22"/>
        </w:rPr>
      </w:pPr>
      <w:r w:rsidRPr="009E020D">
        <w:rPr>
          <w:rStyle w:val="Gvdemetni0"/>
          <w:rFonts w:eastAsiaTheme="minorHAnsi"/>
          <w:sz w:val="22"/>
          <w:szCs w:val="22"/>
        </w:rPr>
        <w:t>Yaz öğretimi notları %10 hesaplamasında dikkate alınmaz.</w:t>
      </w:r>
    </w:p>
    <w:p w:rsidR="008828D1" w:rsidRPr="00C20BB3" w:rsidRDefault="008828D1" w:rsidP="003E1D69">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sz w:val="22"/>
          <w:szCs w:val="22"/>
        </w:rPr>
      </w:pPr>
      <w:r w:rsidRPr="009E020D">
        <w:rPr>
          <w:rStyle w:val="Gvdemetni0"/>
          <w:rFonts w:eastAsiaTheme="minorHAnsi"/>
          <w:sz w:val="22"/>
          <w:szCs w:val="22"/>
        </w:rPr>
        <w:t>Yaz öğretiminden ders alacak öğrenciyle ilgili tüm iş ve işlemler akademik birimler tarafından yürütülecektir.</w:t>
      </w:r>
    </w:p>
    <w:p w:rsidR="00C20BB3" w:rsidRPr="000D10FD" w:rsidRDefault="00C20BB3" w:rsidP="00C20BB3">
      <w:pPr>
        <w:pStyle w:val="ListeParagraf"/>
        <w:widowControl w:val="0"/>
        <w:numPr>
          <w:ilvl w:val="0"/>
          <w:numId w:val="6"/>
        </w:numPr>
        <w:tabs>
          <w:tab w:val="left" w:pos="1134"/>
        </w:tabs>
        <w:spacing w:after="0" w:line="240" w:lineRule="auto"/>
        <w:ind w:left="0" w:right="20" w:firstLine="709"/>
        <w:jc w:val="both"/>
        <w:rPr>
          <w:rFonts w:ascii="Times New Roman" w:hAnsi="Times New Roman" w:cs="Times New Roman"/>
        </w:rPr>
      </w:pPr>
      <w:r w:rsidRPr="000D10FD">
        <w:rPr>
          <w:rFonts w:ascii="Times New Roman" w:hAnsi="Times New Roman" w:cs="Times New Roman"/>
        </w:rPr>
        <w:t xml:space="preserve">Staj dersi yaz okulundan alınabilir ancak staj için en az 15 </w:t>
      </w:r>
      <w:r w:rsidR="000D10FD">
        <w:rPr>
          <w:rFonts w:ascii="Times New Roman" w:hAnsi="Times New Roman" w:cs="Times New Roman"/>
        </w:rPr>
        <w:t>(</w:t>
      </w:r>
      <w:proofErr w:type="spellStart"/>
      <w:r w:rsidR="000D10FD">
        <w:rPr>
          <w:rFonts w:ascii="Times New Roman" w:hAnsi="Times New Roman" w:cs="Times New Roman"/>
        </w:rPr>
        <w:t>onbeş</w:t>
      </w:r>
      <w:proofErr w:type="spellEnd"/>
      <w:r w:rsidR="000D10FD">
        <w:rPr>
          <w:rFonts w:ascii="Times New Roman" w:hAnsi="Times New Roman" w:cs="Times New Roman"/>
        </w:rPr>
        <w:t xml:space="preserve">) </w:t>
      </w:r>
      <w:r w:rsidRPr="000D10FD">
        <w:rPr>
          <w:rFonts w:ascii="Times New Roman" w:hAnsi="Times New Roman" w:cs="Times New Roman"/>
        </w:rPr>
        <w:t>öğrenci sınırlaması aranmaz. Yaz öğretiminde staj dersi alan öğrenci başka derse kayıt olamaz.</w:t>
      </w:r>
    </w:p>
    <w:p w:rsidR="00CB69EA" w:rsidRPr="009E020D" w:rsidRDefault="00CB69EA" w:rsidP="00293814">
      <w:pPr>
        <w:tabs>
          <w:tab w:val="left" w:pos="993"/>
        </w:tabs>
        <w:spacing w:after="0" w:line="240" w:lineRule="auto"/>
        <w:ind w:left="20" w:right="20" w:firstLine="709"/>
        <w:jc w:val="both"/>
        <w:rPr>
          <w:rFonts w:ascii="Times New Roman" w:hAnsi="Times New Roman" w:cs="Times New Roman"/>
        </w:rPr>
      </w:pPr>
    </w:p>
    <w:p w:rsidR="00377C2E" w:rsidRPr="009E020D" w:rsidRDefault="00377C2E" w:rsidP="00293814">
      <w:pPr>
        <w:pStyle w:val="Balk60"/>
        <w:keepNext/>
        <w:keepLines/>
        <w:shd w:val="clear" w:color="auto" w:fill="auto"/>
        <w:tabs>
          <w:tab w:val="left" w:pos="993"/>
        </w:tabs>
        <w:spacing w:before="0" w:line="240" w:lineRule="auto"/>
        <w:ind w:left="20" w:firstLine="709"/>
        <w:rPr>
          <w:b/>
          <w:sz w:val="22"/>
          <w:szCs w:val="22"/>
        </w:rPr>
      </w:pPr>
      <w:bookmarkStart w:id="0" w:name="bookmark74"/>
      <w:r w:rsidRPr="009E020D">
        <w:rPr>
          <w:b/>
          <w:color w:val="000000"/>
          <w:sz w:val="22"/>
          <w:szCs w:val="22"/>
        </w:rPr>
        <w:t>Devam ve Başarı Değerlendirmesi</w:t>
      </w:r>
      <w:bookmarkEnd w:id="0"/>
    </w:p>
    <w:p w:rsidR="00377C2E" w:rsidRPr="009E020D" w:rsidRDefault="00377C2E" w:rsidP="00293814">
      <w:pPr>
        <w:tabs>
          <w:tab w:val="left" w:pos="993"/>
        </w:tabs>
        <w:spacing w:after="0" w:line="240" w:lineRule="auto"/>
        <w:ind w:left="20" w:right="20" w:firstLine="709"/>
        <w:jc w:val="both"/>
        <w:rPr>
          <w:rFonts w:ascii="Times New Roman" w:hAnsi="Times New Roman" w:cs="Times New Roman"/>
        </w:rPr>
      </w:pPr>
      <w:r w:rsidRPr="009E020D">
        <w:rPr>
          <w:rStyle w:val="Gvdemetni0"/>
          <w:rFonts w:eastAsiaTheme="minorHAnsi"/>
          <w:b/>
          <w:sz w:val="22"/>
          <w:szCs w:val="22"/>
        </w:rPr>
        <w:t xml:space="preserve">Madde </w:t>
      </w:r>
      <w:r w:rsidR="00CF403E" w:rsidRPr="009E020D">
        <w:rPr>
          <w:rStyle w:val="Gvdemetni0"/>
          <w:rFonts w:eastAsiaTheme="minorHAnsi"/>
          <w:b/>
          <w:sz w:val="22"/>
          <w:szCs w:val="22"/>
        </w:rPr>
        <w:t>7</w:t>
      </w:r>
      <w:r w:rsidR="00DB1FAF" w:rsidRPr="009E020D">
        <w:rPr>
          <w:rStyle w:val="Gvdemetni0"/>
          <w:rFonts w:eastAsiaTheme="minorHAnsi"/>
          <w:b/>
          <w:sz w:val="22"/>
          <w:szCs w:val="22"/>
        </w:rPr>
        <w:t>-</w:t>
      </w:r>
      <w:r w:rsidRPr="009E020D">
        <w:rPr>
          <w:rStyle w:val="Gvdemetni0"/>
          <w:rFonts w:eastAsiaTheme="minorHAnsi"/>
          <w:sz w:val="22"/>
          <w:szCs w:val="22"/>
        </w:rPr>
        <w:t xml:space="preserve"> </w:t>
      </w:r>
      <w:r w:rsidR="000457C2" w:rsidRPr="009E020D">
        <w:rPr>
          <w:rStyle w:val="Gvdemetni0"/>
          <w:rFonts w:eastAsiaTheme="minorHAnsi"/>
          <w:sz w:val="22"/>
          <w:szCs w:val="22"/>
        </w:rPr>
        <w:t xml:space="preserve">(1) </w:t>
      </w: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ders alan öğrencilerin başarı durumları</w:t>
      </w:r>
      <w:r w:rsidR="00D36BBD" w:rsidRPr="009E020D">
        <w:rPr>
          <w:rStyle w:val="Gvdemetni0"/>
          <w:rFonts w:eastAsiaTheme="minorHAnsi"/>
          <w:sz w:val="22"/>
          <w:szCs w:val="22"/>
        </w:rPr>
        <w:t>, ara sınav ve dönem sonu sınavların yapılışı ve başarıya katkısı</w:t>
      </w:r>
      <w:r w:rsidRPr="009E020D">
        <w:rPr>
          <w:rStyle w:val="Gvdemetni0"/>
          <w:rFonts w:eastAsiaTheme="minorHAnsi"/>
          <w:sz w:val="22"/>
          <w:szCs w:val="22"/>
        </w:rPr>
        <w:t xml:space="preserve"> "Kahramanmaraş Sütçü İmam Üniversitesi </w:t>
      </w:r>
      <w:proofErr w:type="spellStart"/>
      <w:r w:rsidRPr="009E020D">
        <w:rPr>
          <w:rStyle w:val="Gvdemetni0"/>
          <w:rFonts w:eastAsiaTheme="minorHAnsi"/>
          <w:sz w:val="22"/>
          <w:szCs w:val="22"/>
        </w:rPr>
        <w:t>Önlisans</w:t>
      </w:r>
      <w:proofErr w:type="spellEnd"/>
      <w:r w:rsidRPr="009E020D">
        <w:rPr>
          <w:rStyle w:val="Gvdemetni0"/>
          <w:rFonts w:eastAsiaTheme="minorHAnsi"/>
          <w:sz w:val="22"/>
          <w:szCs w:val="22"/>
        </w:rPr>
        <w:t xml:space="preserve"> ve Lisans Eğitim- Öğretim ve Sınav Yönetmeliği"ne göre yürütülür.</w:t>
      </w:r>
      <w:r w:rsidR="00DD6614" w:rsidRPr="009E020D">
        <w:rPr>
          <w:rStyle w:val="Gvdemetni0"/>
          <w:rFonts w:eastAsiaTheme="minorHAnsi"/>
          <w:sz w:val="22"/>
          <w:szCs w:val="22"/>
        </w:rPr>
        <w:t xml:space="preserve"> </w:t>
      </w: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kayıtlı tüm öğrencilerin, derslere en az %70, uygulamalara ise en az %80 oranında devamları zorunludur.</w:t>
      </w:r>
    </w:p>
    <w:p w:rsidR="00377C2E" w:rsidRPr="009E020D" w:rsidRDefault="00377C2E" w:rsidP="009B39D3">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rPr>
      </w:pP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ilk kez alınan derslerin başarı notları, izleyen eğitim-öğretim yılında söz konusu derslerin okutuldukları yarıyılların yarıyıl sonu sınav dönemlerinde kütüğe işlenerek, DNO ve GNO hesabında kullanılır. Tekrar olarak alınan dersin başarı notu, öğrencinin o dersi aldığı en son yarıyıldaki yarıyıl sonu başarı notu gibi değerlendirilerek, DNO ve GNO hesabında kullanılır.</w:t>
      </w:r>
    </w:p>
    <w:p w:rsidR="00377C2E" w:rsidRPr="009E020D" w:rsidRDefault="00377C2E" w:rsidP="009B39D3">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rPr>
      </w:pPr>
      <w:r w:rsidRPr="009E020D">
        <w:rPr>
          <w:rStyle w:val="Gvdemetni0"/>
          <w:rFonts w:eastAsiaTheme="minorHAnsi"/>
          <w:sz w:val="22"/>
          <w:szCs w:val="22"/>
        </w:rPr>
        <w:t xml:space="preserve">Normal öğrenim süresini tamamlayarak yaz </w:t>
      </w:r>
      <w:r w:rsidR="00DD6614" w:rsidRPr="009E020D">
        <w:rPr>
          <w:rStyle w:val="Gvdemetni0"/>
          <w:rFonts w:eastAsiaTheme="minorHAnsi"/>
          <w:sz w:val="22"/>
          <w:szCs w:val="22"/>
        </w:rPr>
        <w:t>öğretimi</w:t>
      </w:r>
      <w:r w:rsidRPr="009E020D">
        <w:rPr>
          <w:rStyle w:val="Gvdemetni0"/>
          <w:rFonts w:eastAsiaTheme="minorHAnsi"/>
          <w:sz w:val="22"/>
          <w:szCs w:val="22"/>
        </w:rPr>
        <w:t xml:space="preserve"> sonunda mezun olabilecek öğrencilerin, ilk kez aldıkları derslerin başarı notları, en son öğretim yılının ilgili dönemine işlenerek mezun olmalarına olanak tanınır.</w:t>
      </w:r>
    </w:p>
    <w:p w:rsidR="00377C2E" w:rsidRPr="009E020D" w:rsidRDefault="00377C2E" w:rsidP="009B39D3">
      <w:pPr>
        <w:pStyle w:val="ListeParagraf"/>
        <w:numPr>
          <w:ilvl w:val="0"/>
          <w:numId w:val="8"/>
        </w:numPr>
        <w:tabs>
          <w:tab w:val="left" w:pos="0"/>
          <w:tab w:val="left" w:pos="993"/>
        </w:tabs>
        <w:spacing w:after="0" w:line="240" w:lineRule="auto"/>
        <w:ind w:left="0" w:right="20" w:firstLine="709"/>
        <w:jc w:val="both"/>
        <w:rPr>
          <w:rStyle w:val="Gvdemetni0"/>
          <w:rFonts w:eastAsiaTheme="minorHAnsi"/>
          <w:color w:val="auto"/>
          <w:sz w:val="22"/>
          <w:szCs w:val="22"/>
        </w:rPr>
      </w:pPr>
      <w:r w:rsidRPr="009E020D">
        <w:rPr>
          <w:rStyle w:val="Gvdemetni0"/>
          <w:rFonts w:eastAsiaTheme="minorHAnsi"/>
          <w:sz w:val="22"/>
          <w:szCs w:val="22"/>
        </w:rPr>
        <w:t xml:space="preserve">Yaz </w:t>
      </w:r>
      <w:r w:rsidR="00DD6614" w:rsidRPr="009E020D">
        <w:rPr>
          <w:rStyle w:val="Gvdemetni0"/>
          <w:rFonts w:eastAsiaTheme="minorHAnsi"/>
          <w:sz w:val="22"/>
          <w:szCs w:val="22"/>
        </w:rPr>
        <w:t>öğretim</w:t>
      </w:r>
      <w:r w:rsidRPr="009E020D">
        <w:rPr>
          <w:rStyle w:val="Gvdemetni0"/>
          <w:rFonts w:eastAsiaTheme="minorHAnsi"/>
          <w:sz w:val="22"/>
          <w:szCs w:val="22"/>
        </w:rPr>
        <w:t xml:space="preserve"> sonu sınavlarının başarı notlarının girişi, güz yarıyılı ders kayıtlarından önce yapılmak zorundadır.</w:t>
      </w:r>
    </w:p>
    <w:p w:rsidR="00D36BBD" w:rsidRPr="009E020D" w:rsidRDefault="00D36BBD" w:rsidP="009B39D3">
      <w:pPr>
        <w:pStyle w:val="ListeParagraf"/>
        <w:numPr>
          <w:ilvl w:val="0"/>
          <w:numId w:val="8"/>
        </w:numPr>
        <w:tabs>
          <w:tab w:val="left" w:pos="0"/>
          <w:tab w:val="left" w:pos="993"/>
        </w:tabs>
        <w:spacing w:after="0" w:line="240" w:lineRule="auto"/>
        <w:ind w:left="0" w:right="20" w:firstLine="709"/>
        <w:jc w:val="both"/>
        <w:rPr>
          <w:rFonts w:ascii="Times New Roman" w:hAnsi="Times New Roman" w:cs="Times New Roman"/>
        </w:rPr>
      </w:pPr>
      <w:r w:rsidRPr="009E020D">
        <w:rPr>
          <w:rStyle w:val="Gvdemetni0"/>
          <w:rFonts w:eastAsiaTheme="minorHAnsi"/>
          <w:sz w:val="22"/>
          <w:szCs w:val="22"/>
        </w:rPr>
        <w:t xml:space="preserve"> Yaz Öğretiminde bütünleme sınavı yapılmaz.</w:t>
      </w:r>
    </w:p>
    <w:p w:rsidR="00D303F0" w:rsidRPr="009E020D" w:rsidRDefault="00D303F0" w:rsidP="00293814">
      <w:pPr>
        <w:tabs>
          <w:tab w:val="left" w:pos="993"/>
        </w:tabs>
        <w:spacing w:after="0" w:line="240" w:lineRule="auto"/>
        <w:ind w:left="20" w:firstLine="709"/>
        <w:jc w:val="both"/>
        <w:rPr>
          <w:rStyle w:val="Gvdemetni0"/>
          <w:rFonts w:eastAsiaTheme="minorHAnsi"/>
          <w:b/>
          <w:sz w:val="22"/>
          <w:szCs w:val="22"/>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Mazeret Sınavları</w:t>
      </w:r>
    </w:p>
    <w:p w:rsidR="00377C2E" w:rsidRPr="009E020D" w:rsidRDefault="00377C2E" w:rsidP="00293814">
      <w:pPr>
        <w:tabs>
          <w:tab w:val="left" w:pos="993"/>
        </w:tabs>
        <w:spacing w:after="0" w:line="240" w:lineRule="auto"/>
        <w:ind w:left="20" w:right="20" w:firstLine="709"/>
        <w:jc w:val="both"/>
        <w:rPr>
          <w:rFonts w:ascii="Times New Roman" w:hAnsi="Times New Roman" w:cs="Times New Roman"/>
        </w:rPr>
      </w:pPr>
      <w:r w:rsidRPr="009E020D">
        <w:rPr>
          <w:rStyle w:val="Gvdemetni0"/>
          <w:rFonts w:eastAsiaTheme="minorHAnsi"/>
          <w:b/>
          <w:sz w:val="22"/>
          <w:szCs w:val="22"/>
        </w:rPr>
        <w:t xml:space="preserve">Madde </w:t>
      </w:r>
      <w:r w:rsidR="00CF403E" w:rsidRPr="009E020D">
        <w:rPr>
          <w:rStyle w:val="Gvdemetni0"/>
          <w:rFonts w:eastAsiaTheme="minorHAnsi"/>
          <w:b/>
          <w:sz w:val="22"/>
          <w:szCs w:val="22"/>
        </w:rPr>
        <w:t>8</w:t>
      </w:r>
      <w:r w:rsidR="009A1FCB" w:rsidRPr="009E020D">
        <w:rPr>
          <w:rStyle w:val="Gvdemetni0"/>
          <w:rFonts w:eastAsiaTheme="minorHAnsi"/>
          <w:b/>
          <w:sz w:val="22"/>
          <w:szCs w:val="22"/>
        </w:rPr>
        <w:t>-</w:t>
      </w:r>
      <w:r w:rsidRPr="009E020D">
        <w:rPr>
          <w:rStyle w:val="Gvdemetni0"/>
          <w:rFonts w:eastAsiaTheme="minorHAnsi"/>
          <w:sz w:val="22"/>
          <w:szCs w:val="22"/>
        </w:rPr>
        <w:t xml:space="preserve"> </w:t>
      </w:r>
      <w:r w:rsidR="006B786E" w:rsidRPr="009E020D">
        <w:rPr>
          <w:rStyle w:val="Gvdemetni0"/>
          <w:rFonts w:eastAsiaTheme="minorHAnsi"/>
          <w:sz w:val="22"/>
          <w:szCs w:val="22"/>
        </w:rPr>
        <w:t xml:space="preserve">(1) </w:t>
      </w: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mazeret nedeniyle sınav</w:t>
      </w:r>
      <w:r w:rsidR="00385CB2" w:rsidRPr="009E020D">
        <w:rPr>
          <w:rStyle w:val="Gvdemetni0"/>
          <w:rFonts w:eastAsiaTheme="minorHAnsi"/>
          <w:sz w:val="22"/>
          <w:szCs w:val="22"/>
        </w:rPr>
        <w:t xml:space="preserve">lara </w:t>
      </w:r>
      <w:r w:rsidRPr="009E020D">
        <w:rPr>
          <w:rStyle w:val="Gvdemetni0"/>
          <w:rFonts w:eastAsiaTheme="minorHAnsi"/>
          <w:sz w:val="22"/>
          <w:szCs w:val="22"/>
        </w:rPr>
        <w:t>g</w:t>
      </w:r>
      <w:r w:rsidR="00385CB2" w:rsidRPr="009E020D">
        <w:rPr>
          <w:rStyle w:val="Gvdemetni0"/>
          <w:rFonts w:eastAsiaTheme="minorHAnsi"/>
          <w:sz w:val="22"/>
          <w:szCs w:val="22"/>
        </w:rPr>
        <w:t>iremeyen öğrencilerin durumları</w:t>
      </w:r>
      <w:r w:rsidRPr="009E020D">
        <w:rPr>
          <w:rStyle w:val="Gvdemetni0"/>
          <w:rFonts w:eastAsiaTheme="minorHAnsi"/>
          <w:sz w:val="22"/>
          <w:szCs w:val="22"/>
        </w:rPr>
        <w:t xml:space="preserve"> "Kahramanmaraş Sütçü İmam Üniversitesi </w:t>
      </w:r>
      <w:proofErr w:type="spellStart"/>
      <w:r w:rsidRPr="009E020D">
        <w:rPr>
          <w:rStyle w:val="Gvdemetni0"/>
          <w:rFonts w:eastAsiaTheme="minorHAnsi"/>
          <w:sz w:val="22"/>
          <w:szCs w:val="22"/>
        </w:rPr>
        <w:t>Önlisans</w:t>
      </w:r>
      <w:proofErr w:type="spellEnd"/>
      <w:r w:rsidRPr="009E020D">
        <w:rPr>
          <w:rStyle w:val="Gvdemetni0"/>
          <w:rFonts w:eastAsiaTheme="minorHAnsi"/>
          <w:sz w:val="22"/>
          <w:szCs w:val="22"/>
        </w:rPr>
        <w:t xml:space="preserve"> ve Lisans Eğitim-Öğretim ve Sınav Yönetmeliği"n</w:t>
      </w:r>
      <w:r w:rsidR="00385CB2" w:rsidRPr="009E020D">
        <w:rPr>
          <w:rStyle w:val="Gvdemetni0"/>
          <w:rFonts w:eastAsiaTheme="minorHAnsi"/>
          <w:sz w:val="22"/>
          <w:szCs w:val="22"/>
        </w:rPr>
        <w:t xml:space="preserve">in 31. maddesine </w:t>
      </w:r>
      <w:r w:rsidRPr="009E020D">
        <w:rPr>
          <w:rStyle w:val="Gvdemetni0"/>
          <w:rFonts w:eastAsiaTheme="minorHAnsi"/>
          <w:sz w:val="22"/>
          <w:szCs w:val="22"/>
        </w:rPr>
        <w:t>göre değerlendirilir.</w:t>
      </w:r>
    </w:p>
    <w:p w:rsidR="00054760" w:rsidRPr="009E020D" w:rsidRDefault="00054760" w:rsidP="00293814">
      <w:pPr>
        <w:tabs>
          <w:tab w:val="left" w:pos="993"/>
        </w:tabs>
        <w:spacing w:after="0" w:line="240" w:lineRule="auto"/>
        <w:ind w:left="20" w:firstLine="709"/>
        <w:jc w:val="both"/>
        <w:rPr>
          <w:rStyle w:val="Gvdemetni0"/>
          <w:rFonts w:eastAsiaTheme="minorHAnsi"/>
          <w:b/>
          <w:sz w:val="22"/>
          <w:szCs w:val="22"/>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Diğer Bölümler/Programlar veya Üniversitelerden</w:t>
      </w:r>
      <w:r w:rsidR="00001320" w:rsidRPr="009E020D">
        <w:rPr>
          <w:rStyle w:val="Gvdemetni0"/>
          <w:rFonts w:eastAsiaTheme="minorHAnsi"/>
          <w:b/>
          <w:sz w:val="22"/>
          <w:szCs w:val="22"/>
        </w:rPr>
        <w:t xml:space="preserve"> </w:t>
      </w:r>
      <w:r w:rsidRPr="009E020D">
        <w:rPr>
          <w:rStyle w:val="Gvdemetni0"/>
          <w:rFonts w:eastAsiaTheme="minorHAnsi"/>
          <w:b/>
          <w:sz w:val="22"/>
          <w:szCs w:val="22"/>
        </w:rPr>
        <w:t>Ders Alma</w:t>
      </w:r>
    </w:p>
    <w:p w:rsidR="00377C2E" w:rsidRPr="009E020D" w:rsidRDefault="00377C2E" w:rsidP="00293814">
      <w:pPr>
        <w:tabs>
          <w:tab w:val="left" w:pos="993"/>
        </w:tabs>
        <w:spacing w:after="0" w:line="240" w:lineRule="auto"/>
        <w:ind w:left="20" w:firstLine="709"/>
        <w:jc w:val="both"/>
        <w:rPr>
          <w:rFonts w:ascii="Times New Roman" w:hAnsi="Times New Roman" w:cs="Times New Roman"/>
        </w:rPr>
      </w:pPr>
      <w:r w:rsidRPr="009E020D">
        <w:rPr>
          <w:rStyle w:val="Gvdemetni0"/>
          <w:rFonts w:eastAsiaTheme="minorHAnsi"/>
          <w:b/>
          <w:sz w:val="22"/>
          <w:szCs w:val="22"/>
        </w:rPr>
        <w:t xml:space="preserve">Madde </w:t>
      </w:r>
      <w:r w:rsidR="00CF403E" w:rsidRPr="009E020D">
        <w:rPr>
          <w:rStyle w:val="Gvdemetni0"/>
          <w:rFonts w:eastAsiaTheme="minorHAnsi"/>
          <w:b/>
          <w:sz w:val="22"/>
          <w:szCs w:val="22"/>
        </w:rPr>
        <w:t>9</w:t>
      </w:r>
      <w:r w:rsidR="009B39D3" w:rsidRPr="009E020D">
        <w:rPr>
          <w:rStyle w:val="Gvdemetni0"/>
          <w:rFonts w:eastAsiaTheme="minorHAnsi"/>
          <w:b/>
          <w:sz w:val="22"/>
          <w:szCs w:val="22"/>
        </w:rPr>
        <w:t>-</w:t>
      </w:r>
      <w:r w:rsidR="009B39D3" w:rsidRPr="009E020D">
        <w:rPr>
          <w:rStyle w:val="Gvdemetni0"/>
          <w:rFonts w:eastAsiaTheme="minorHAnsi"/>
          <w:sz w:val="22"/>
          <w:szCs w:val="22"/>
        </w:rPr>
        <w:t xml:space="preserve"> (1)</w:t>
      </w:r>
      <w:r w:rsidR="00001320" w:rsidRPr="009E020D">
        <w:rPr>
          <w:rStyle w:val="Gvdemetni0"/>
          <w:rFonts w:eastAsiaTheme="minorHAnsi"/>
          <w:sz w:val="22"/>
          <w:szCs w:val="22"/>
        </w:rPr>
        <w:t xml:space="preserve"> </w:t>
      </w:r>
      <w:r w:rsidRPr="009E020D">
        <w:rPr>
          <w:rStyle w:val="Gvdemetni0"/>
          <w:rFonts w:eastAsiaTheme="minorHAnsi"/>
          <w:sz w:val="22"/>
          <w:szCs w:val="22"/>
        </w:rPr>
        <w:t xml:space="preserve">Öğrencinin kayıtlı bulunduğu bölümde/programda ders açılmadığı taktirde, öğrenci bu dersi, Kahramanmaraş Sütçü İmam Üniversitesi içinde veya dışında başka bir </w:t>
      </w:r>
      <w:r w:rsidRPr="009E020D">
        <w:rPr>
          <w:rStyle w:val="Gvdemetni0"/>
          <w:rFonts w:eastAsiaTheme="minorHAnsi"/>
          <w:sz w:val="22"/>
          <w:szCs w:val="22"/>
        </w:rPr>
        <w:lastRenderedPageBreak/>
        <w:t>bölümden/programdan alabilir. Bunun için diğer bir bölümden/programdan alınacak dersin denkliğinin içerik, dil, kredi ve saat açısından, ilgili bölüm/program ve Yönetim Kurulu tarafından önceden kabul edilmesi gereklidir.</w:t>
      </w:r>
    </w:p>
    <w:p w:rsidR="00377C2E" w:rsidRPr="009E020D" w:rsidRDefault="00377C2E" w:rsidP="009B39D3">
      <w:pPr>
        <w:pStyle w:val="ListeParagraf"/>
        <w:widowControl w:val="0"/>
        <w:numPr>
          <w:ilvl w:val="0"/>
          <w:numId w:val="9"/>
        </w:numPr>
        <w:tabs>
          <w:tab w:val="left" w:pos="0"/>
          <w:tab w:val="left" w:pos="993"/>
        </w:tabs>
        <w:spacing w:after="0" w:line="240" w:lineRule="auto"/>
        <w:ind w:left="0" w:right="20" w:firstLine="709"/>
        <w:jc w:val="both"/>
        <w:rPr>
          <w:rFonts w:ascii="Times New Roman" w:hAnsi="Times New Roman" w:cs="Times New Roman"/>
        </w:rPr>
      </w:pP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farklı bir Üniversiteden ders alabilmek için, o dersin veya ona eşdeğer bir dersin Kahramanmaraş Sütçü İmam Üniversitesinde açılmamış olması ön şarttır. Diğer Üniversitelerden alınacak derslerin başarı notlarının girişi, </w:t>
      </w:r>
      <w:r w:rsidR="00A56AEA" w:rsidRPr="009E020D">
        <w:rPr>
          <w:rStyle w:val="Gvdemetni0"/>
          <w:rFonts w:eastAsiaTheme="minorHAnsi"/>
          <w:sz w:val="22"/>
          <w:szCs w:val="22"/>
        </w:rPr>
        <w:t xml:space="preserve">güz yarıyılı ders kayıtlarından önce </w:t>
      </w:r>
      <w:r w:rsidRPr="009E020D">
        <w:rPr>
          <w:rStyle w:val="Gvdemetni0"/>
          <w:rFonts w:eastAsiaTheme="minorHAnsi"/>
          <w:sz w:val="22"/>
          <w:szCs w:val="22"/>
        </w:rPr>
        <w:t>yapılır.</w:t>
      </w:r>
    </w:p>
    <w:p w:rsidR="00377C2E" w:rsidRPr="009E020D" w:rsidRDefault="00377C2E" w:rsidP="009B39D3">
      <w:pPr>
        <w:pStyle w:val="ListeParagraf"/>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color w:val="auto"/>
          <w:sz w:val="22"/>
          <w:szCs w:val="22"/>
        </w:rPr>
      </w:pPr>
      <w:r w:rsidRPr="009E020D">
        <w:rPr>
          <w:rStyle w:val="Gvdemetni0"/>
          <w:rFonts w:eastAsiaTheme="minorHAnsi"/>
          <w:sz w:val="22"/>
          <w:szCs w:val="22"/>
        </w:rPr>
        <w:t xml:space="preserve">Başka Üniversitelerde kayıtlı öğrencilerin, Kahramanmaraş Sütçü İmam Üniversitesinin yaz </w:t>
      </w:r>
      <w:r w:rsidR="00DD6614" w:rsidRPr="009E020D">
        <w:rPr>
          <w:rStyle w:val="Gvdemetni0"/>
          <w:rFonts w:eastAsiaTheme="minorHAnsi"/>
          <w:sz w:val="22"/>
          <w:szCs w:val="22"/>
        </w:rPr>
        <w:t>öğretimi</w:t>
      </w:r>
      <w:r w:rsidRPr="009E020D">
        <w:rPr>
          <w:rStyle w:val="Gvdemetni0"/>
          <w:rFonts w:eastAsiaTheme="minorHAnsi"/>
          <w:sz w:val="22"/>
          <w:szCs w:val="22"/>
        </w:rPr>
        <w:t xml:space="preserve"> uygulayan bölümlerinde/programlarında açılan derslere kayıt yaptırmaları mümkündür.</w:t>
      </w:r>
    </w:p>
    <w:p w:rsidR="00282F42" w:rsidRPr="009E020D" w:rsidRDefault="009B39D3" w:rsidP="0098378C">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sz w:val="22"/>
          <w:szCs w:val="22"/>
        </w:rPr>
      </w:pPr>
      <w:r w:rsidRPr="009E020D">
        <w:rPr>
          <w:rStyle w:val="Gvdemetni0"/>
          <w:rFonts w:eastAsiaTheme="minorHAnsi"/>
          <w:sz w:val="22"/>
          <w:szCs w:val="22"/>
        </w:rPr>
        <w:t xml:space="preserve"> </w:t>
      </w:r>
      <w:r w:rsidR="00282F42" w:rsidRPr="009E020D">
        <w:rPr>
          <w:rStyle w:val="Gvdemetni0"/>
          <w:rFonts w:eastAsiaTheme="minorHAnsi"/>
          <w:sz w:val="22"/>
          <w:szCs w:val="22"/>
        </w:rPr>
        <w:t>Öğrenci, önceki yarıyıllardan başarısız</w:t>
      </w:r>
      <w:r w:rsidR="0098378C" w:rsidRPr="009E020D">
        <w:rPr>
          <w:rStyle w:val="Gvdemetni0"/>
          <w:rFonts w:eastAsiaTheme="minorHAnsi"/>
          <w:sz w:val="22"/>
          <w:szCs w:val="22"/>
        </w:rPr>
        <w:t xml:space="preserve"> olduğu </w:t>
      </w:r>
      <w:r w:rsidR="008828D1" w:rsidRPr="009E020D">
        <w:rPr>
          <w:rStyle w:val="Gvdemetni0"/>
          <w:rFonts w:eastAsiaTheme="minorHAnsi"/>
          <w:sz w:val="22"/>
          <w:szCs w:val="22"/>
        </w:rPr>
        <w:t>(FF,</w:t>
      </w:r>
      <w:r w:rsidR="00E83825" w:rsidRPr="009E020D">
        <w:rPr>
          <w:rStyle w:val="Gvdemetni0"/>
          <w:rFonts w:eastAsiaTheme="minorHAnsi"/>
          <w:sz w:val="22"/>
          <w:szCs w:val="22"/>
        </w:rPr>
        <w:t xml:space="preserve"> </w:t>
      </w:r>
      <w:r w:rsidR="008828D1" w:rsidRPr="009E020D">
        <w:rPr>
          <w:rStyle w:val="Gvdemetni0"/>
          <w:rFonts w:eastAsiaTheme="minorHAnsi"/>
          <w:sz w:val="22"/>
          <w:szCs w:val="22"/>
        </w:rPr>
        <w:t>FD,</w:t>
      </w:r>
      <w:r w:rsidR="00E83825" w:rsidRPr="009E020D">
        <w:rPr>
          <w:rStyle w:val="Gvdemetni0"/>
          <w:rFonts w:eastAsiaTheme="minorHAnsi"/>
          <w:sz w:val="22"/>
          <w:szCs w:val="22"/>
        </w:rPr>
        <w:t xml:space="preserve"> </w:t>
      </w:r>
      <w:r w:rsidR="008828D1" w:rsidRPr="009E020D">
        <w:rPr>
          <w:rStyle w:val="Gvdemetni0"/>
          <w:rFonts w:eastAsiaTheme="minorHAnsi"/>
          <w:sz w:val="22"/>
          <w:szCs w:val="22"/>
        </w:rPr>
        <w:t>DS,</w:t>
      </w:r>
      <w:r w:rsidR="00E83825" w:rsidRPr="009E020D">
        <w:rPr>
          <w:rStyle w:val="Gvdemetni0"/>
          <w:rFonts w:eastAsiaTheme="minorHAnsi"/>
          <w:sz w:val="22"/>
          <w:szCs w:val="22"/>
        </w:rPr>
        <w:t xml:space="preserve"> </w:t>
      </w:r>
      <w:r w:rsidR="008828D1" w:rsidRPr="009E020D">
        <w:rPr>
          <w:rStyle w:val="Gvdemetni0"/>
          <w:rFonts w:eastAsiaTheme="minorHAnsi"/>
          <w:sz w:val="22"/>
          <w:szCs w:val="22"/>
        </w:rPr>
        <w:t xml:space="preserve">YS) </w:t>
      </w:r>
      <w:r w:rsidR="0098378C" w:rsidRPr="009E020D">
        <w:rPr>
          <w:rStyle w:val="Gvdemetni0"/>
          <w:rFonts w:eastAsiaTheme="minorHAnsi"/>
          <w:sz w:val="22"/>
          <w:szCs w:val="22"/>
        </w:rPr>
        <w:t xml:space="preserve">dersleri öncelikle almak koşuluyla </w:t>
      </w:r>
      <w:r w:rsidR="00282F42" w:rsidRPr="009E020D">
        <w:rPr>
          <w:rStyle w:val="Gvdemetni0"/>
          <w:rFonts w:eastAsiaTheme="minorHAnsi"/>
          <w:sz w:val="22"/>
          <w:szCs w:val="22"/>
        </w:rPr>
        <w:t>ve genel not ortalamasının 2.</w:t>
      </w:r>
      <w:r w:rsidR="00DC0FFC">
        <w:rPr>
          <w:rStyle w:val="Gvdemetni0"/>
          <w:rFonts w:eastAsiaTheme="minorHAnsi"/>
          <w:sz w:val="22"/>
          <w:szCs w:val="22"/>
        </w:rPr>
        <w:t>5</w:t>
      </w:r>
      <w:r w:rsidR="00282F42" w:rsidRPr="009E020D">
        <w:rPr>
          <w:rStyle w:val="Gvdemetni0"/>
          <w:rFonts w:eastAsiaTheme="minorHAnsi"/>
          <w:sz w:val="22"/>
          <w:szCs w:val="22"/>
        </w:rPr>
        <w:t xml:space="preserve">0 ve üzerinde olması </w:t>
      </w:r>
      <w:r w:rsidR="005F2C3D" w:rsidRPr="009E020D">
        <w:rPr>
          <w:rStyle w:val="Gvdemetni0"/>
          <w:rFonts w:eastAsiaTheme="minorHAnsi"/>
          <w:sz w:val="22"/>
          <w:szCs w:val="22"/>
        </w:rPr>
        <w:t xml:space="preserve">durumunda </w:t>
      </w:r>
      <w:r w:rsidR="00282F42" w:rsidRPr="009E020D">
        <w:rPr>
          <w:rStyle w:val="Gvdemetni0"/>
          <w:rFonts w:eastAsiaTheme="minorHAnsi"/>
          <w:sz w:val="22"/>
          <w:szCs w:val="22"/>
        </w:rPr>
        <w:t xml:space="preserve">yaz </w:t>
      </w:r>
      <w:r w:rsidR="005F2C3D" w:rsidRPr="009E020D">
        <w:rPr>
          <w:rStyle w:val="Gvdemetni0"/>
          <w:rFonts w:eastAsiaTheme="minorHAnsi"/>
          <w:sz w:val="22"/>
          <w:szCs w:val="22"/>
        </w:rPr>
        <w:t xml:space="preserve">öğretiminde </w:t>
      </w:r>
      <w:r w:rsidR="00282F42" w:rsidRPr="009E020D">
        <w:rPr>
          <w:rStyle w:val="Gvdemetni0"/>
          <w:rFonts w:eastAsiaTheme="minorHAnsi"/>
          <w:sz w:val="22"/>
          <w:szCs w:val="22"/>
        </w:rPr>
        <w:t>üst yarıyıldan ders alabilir.</w:t>
      </w:r>
    </w:p>
    <w:p w:rsidR="00282F42" w:rsidRPr="009E020D" w:rsidRDefault="009B39D3" w:rsidP="009B39D3">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sz w:val="22"/>
          <w:szCs w:val="22"/>
        </w:rPr>
      </w:pPr>
      <w:r w:rsidRPr="009E020D">
        <w:rPr>
          <w:rStyle w:val="Gvdemetni0"/>
          <w:rFonts w:eastAsiaTheme="minorHAnsi"/>
          <w:sz w:val="22"/>
          <w:szCs w:val="22"/>
        </w:rPr>
        <w:t>Hazırlık sınıfı öğrencileri bu programları tamamladıkları yılın yaz öğretimi programından yararlanamazlar.</w:t>
      </w:r>
    </w:p>
    <w:p w:rsidR="009B39D3" w:rsidRPr="009E020D" w:rsidRDefault="009B39D3" w:rsidP="009B39D3">
      <w:pPr>
        <w:widowControl w:val="0"/>
        <w:tabs>
          <w:tab w:val="left" w:pos="0"/>
          <w:tab w:val="left" w:pos="846"/>
          <w:tab w:val="left" w:pos="993"/>
        </w:tabs>
        <w:spacing w:after="0" w:line="240" w:lineRule="auto"/>
        <w:ind w:left="709" w:right="20"/>
        <w:jc w:val="both"/>
        <w:rPr>
          <w:rStyle w:val="Gvdemetni0"/>
          <w:rFonts w:eastAsiaTheme="minorHAnsi"/>
          <w:sz w:val="22"/>
          <w:szCs w:val="22"/>
        </w:rPr>
      </w:pPr>
    </w:p>
    <w:p w:rsidR="00D36BBD" w:rsidRPr="009E020D" w:rsidRDefault="00D36BBD" w:rsidP="00D36BBD">
      <w:pPr>
        <w:tabs>
          <w:tab w:val="left" w:pos="993"/>
        </w:tabs>
        <w:spacing w:after="0" w:line="240" w:lineRule="auto"/>
        <w:ind w:firstLine="709"/>
        <w:jc w:val="center"/>
        <w:rPr>
          <w:rStyle w:val="Gvdemetni0"/>
          <w:rFonts w:eastAsiaTheme="minorHAnsi"/>
          <w:b/>
          <w:sz w:val="22"/>
          <w:szCs w:val="22"/>
        </w:rPr>
      </w:pPr>
      <w:r w:rsidRPr="009E020D">
        <w:rPr>
          <w:rStyle w:val="Gvdemetni0"/>
          <w:rFonts w:eastAsiaTheme="minorHAnsi"/>
          <w:b/>
          <w:sz w:val="22"/>
          <w:szCs w:val="22"/>
        </w:rPr>
        <w:t>ÜÇÜNCÜ BÖLÜM</w:t>
      </w:r>
    </w:p>
    <w:p w:rsidR="00D36BBD" w:rsidRPr="009E020D" w:rsidRDefault="00D36BBD" w:rsidP="00D36BBD">
      <w:pPr>
        <w:tabs>
          <w:tab w:val="left" w:pos="993"/>
        </w:tabs>
        <w:spacing w:after="0" w:line="240" w:lineRule="auto"/>
        <w:ind w:left="20" w:firstLine="709"/>
        <w:jc w:val="center"/>
        <w:rPr>
          <w:rFonts w:ascii="Times New Roman" w:hAnsi="Times New Roman" w:cs="Times New Roman"/>
          <w:b/>
        </w:rPr>
      </w:pPr>
      <w:r w:rsidRPr="009E020D">
        <w:rPr>
          <w:rStyle w:val="Gvdemetni0"/>
          <w:rFonts w:eastAsiaTheme="minorHAnsi"/>
          <w:b/>
          <w:sz w:val="22"/>
          <w:szCs w:val="22"/>
        </w:rPr>
        <w:t>Öğretim Elemanlarının Hakları, Yaz Öğretimi Ücreti, Yönergede Hüküm Bulunmayan Haller ve Çeşitli Hükümler</w:t>
      </w:r>
    </w:p>
    <w:p w:rsidR="00D36BBD" w:rsidRPr="009E020D" w:rsidRDefault="00D36BBD" w:rsidP="00D36BBD">
      <w:pPr>
        <w:tabs>
          <w:tab w:val="left" w:pos="993"/>
        </w:tabs>
        <w:spacing w:after="0" w:line="240" w:lineRule="auto"/>
        <w:ind w:left="20" w:firstLine="709"/>
        <w:jc w:val="both"/>
        <w:rPr>
          <w:rFonts w:ascii="Times New Roman" w:hAnsi="Times New Roman" w:cs="Times New Roman"/>
          <w:b/>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Öğretim Elemanlarının Hakları</w:t>
      </w:r>
    </w:p>
    <w:p w:rsidR="00377C2E" w:rsidRPr="009E020D" w:rsidRDefault="00377C2E" w:rsidP="00293814">
      <w:pPr>
        <w:tabs>
          <w:tab w:val="left" w:pos="993"/>
        </w:tabs>
        <w:spacing w:after="0" w:line="240" w:lineRule="auto"/>
        <w:ind w:left="20" w:right="20" w:firstLine="709"/>
        <w:jc w:val="both"/>
        <w:rPr>
          <w:rFonts w:ascii="Times New Roman" w:hAnsi="Times New Roman" w:cs="Times New Roman"/>
        </w:rPr>
      </w:pPr>
      <w:r w:rsidRPr="009E020D">
        <w:rPr>
          <w:rStyle w:val="Gvdemetni0"/>
          <w:rFonts w:eastAsiaTheme="minorHAnsi"/>
          <w:b/>
          <w:sz w:val="22"/>
          <w:szCs w:val="22"/>
        </w:rPr>
        <w:t xml:space="preserve">Madde </w:t>
      </w:r>
      <w:r w:rsidR="00CF403E" w:rsidRPr="009E020D">
        <w:rPr>
          <w:rStyle w:val="Gvdemetni0"/>
          <w:rFonts w:eastAsiaTheme="minorHAnsi"/>
          <w:b/>
          <w:sz w:val="22"/>
          <w:szCs w:val="22"/>
        </w:rPr>
        <w:t>10</w:t>
      </w:r>
      <w:r w:rsidR="009B39D3" w:rsidRPr="009E020D">
        <w:rPr>
          <w:rStyle w:val="Gvdemetni0"/>
          <w:rFonts w:eastAsiaTheme="minorHAnsi"/>
          <w:b/>
          <w:sz w:val="22"/>
          <w:szCs w:val="22"/>
        </w:rPr>
        <w:t>-</w:t>
      </w:r>
      <w:r w:rsidRPr="009E020D">
        <w:rPr>
          <w:rStyle w:val="Gvdemetni0"/>
          <w:rFonts w:eastAsiaTheme="minorHAnsi"/>
          <w:sz w:val="22"/>
          <w:szCs w:val="22"/>
        </w:rPr>
        <w:t xml:space="preserve"> </w:t>
      </w:r>
      <w:r w:rsidR="002745D8" w:rsidRPr="009E020D">
        <w:rPr>
          <w:rStyle w:val="Gvdemetni0"/>
          <w:rFonts w:eastAsiaTheme="minorHAnsi"/>
          <w:sz w:val="22"/>
          <w:szCs w:val="22"/>
        </w:rPr>
        <w:t xml:space="preserve">(1) </w:t>
      </w:r>
      <w:r w:rsidRPr="009E020D">
        <w:rPr>
          <w:rStyle w:val="Gvdemetni0"/>
          <w:rFonts w:eastAsiaTheme="minorHAnsi"/>
          <w:sz w:val="22"/>
          <w:szCs w:val="22"/>
        </w:rPr>
        <w:t xml:space="preserve">Yaz </w:t>
      </w:r>
      <w:r w:rsidR="00DD6614" w:rsidRPr="009E020D">
        <w:rPr>
          <w:rStyle w:val="Gvdemetni0"/>
          <w:rFonts w:eastAsiaTheme="minorHAnsi"/>
          <w:sz w:val="22"/>
          <w:szCs w:val="22"/>
        </w:rPr>
        <w:t>öğretiminde</w:t>
      </w:r>
      <w:r w:rsidRPr="009E020D">
        <w:rPr>
          <w:rStyle w:val="Gvdemetni0"/>
          <w:rFonts w:eastAsiaTheme="minorHAnsi"/>
          <w:sz w:val="22"/>
          <w:szCs w:val="22"/>
        </w:rPr>
        <w:t xml:space="preserve"> ders veren öğretim elemanlarına </w:t>
      </w:r>
      <w:r w:rsidR="0076323E">
        <w:rPr>
          <w:rStyle w:val="Gvdemetni0"/>
          <w:rFonts w:eastAsiaTheme="minorHAnsi"/>
          <w:sz w:val="22"/>
          <w:szCs w:val="22"/>
        </w:rPr>
        <w:t xml:space="preserve">2547 sayılı Yükseköğretim Kanununun 36 </w:t>
      </w:r>
      <w:proofErr w:type="spellStart"/>
      <w:r w:rsidR="0076323E">
        <w:rPr>
          <w:rStyle w:val="Gvdemetni0"/>
          <w:rFonts w:eastAsiaTheme="minorHAnsi"/>
          <w:sz w:val="22"/>
          <w:szCs w:val="22"/>
        </w:rPr>
        <w:t>ıncı</w:t>
      </w:r>
      <w:proofErr w:type="spellEnd"/>
      <w:r w:rsidR="0076323E">
        <w:rPr>
          <w:rStyle w:val="Gvdemetni0"/>
          <w:rFonts w:eastAsiaTheme="minorHAnsi"/>
          <w:sz w:val="22"/>
          <w:szCs w:val="22"/>
        </w:rPr>
        <w:t xml:space="preserve"> ve </w:t>
      </w:r>
      <w:r w:rsidRPr="009E020D">
        <w:rPr>
          <w:rStyle w:val="Gvdemetni0"/>
          <w:rFonts w:eastAsiaTheme="minorHAnsi"/>
          <w:sz w:val="22"/>
          <w:szCs w:val="22"/>
        </w:rPr>
        <w:t>2914 sayılı Yükseköğretim Personel Kanununun 11 inci maddesi hükümleri uygulanır.</w:t>
      </w:r>
    </w:p>
    <w:p w:rsidR="00282F42" w:rsidRPr="009E020D" w:rsidRDefault="00282F42" w:rsidP="00293814">
      <w:pPr>
        <w:tabs>
          <w:tab w:val="left" w:pos="993"/>
        </w:tabs>
        <w:spacing w:after="0" w:line="240" w:lineRule="auto"/>
        <w:ind w:left="20" w:firstLine="709"/>
        <w:jc w:val="both"/>
        <w:rPr>
          <w:rStyle w:val="Gvdemetni0"/>
          <w:rFonts w:eastAsiaTheme="minorHAnsi"/>
          <w:b/>
          <w:sz w:val="22"/>
          <w:szCs w:val="22"/>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 xml:space="preserve">Yaz </w:t>
      </w:r>
      <w:r w:rsidR="00DD6614" w:rsidRPr="009E020D">
        <w:rPr>
          <w:rStyle w:val="Gvdemetni0"/>
          <w:rFonts w:eastAsiaTheme="minorHAnsi"/>
          <w:b/>
          <w:sz w:val="22"/>
          <w:szCs w:val="22"/>
        </w:rPr>
        <w:t>Öğretimi</w:t>
      </w:r>
      <w:r w:rsidRPr="009E020D">
        <w:rPr>
          <w:rStyle w:val="Gvdemetni0"/>
          <w:rFonts w:eastAsiaTheme="minorHAnsi"/>
          <w:b/>
          <w:sz w:val="22"/>
          <w:szCs w:val="22"/>
        </w:rPr>
        <w:t xml:space="preserve"> Ücreti</w:t>
      </w:r>
    </w:p>
    <w:p w:rsidR="00377C2E" w:rsidRPr="009E020D" w:rsidRDefault="00377C2E" w:rsidP="000D033B">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b/>
          <w:sz w:val="22"/>
          <w:szCs w:val="22"/>
        </w:rPr>
        <w:t>Madde 1</w:t>
      </w:r>
      <w:r w:rsidR="00CF403E" w:rsidRPr="009E020D">
        <w:rPr>
          <w:rStyle w:val="Gvdemetni0"/>
          <w:rFonts w:eastAsiaTheme="minorHAnsi"/>
          <w:b/>
          <w:sz w:val="22"/>
          <w:szCs w:val="22"/>
        </w:rPr>
        <w:t>1</w:t>
      </w:r>
      <w:r w:rsidR="009B39D3" w:rsidRPr="009E020D">
        <w:rPr>
          <w:rStyle w:val="Gvdemetni0"/>
          <w:rFonts w:eastAsiaTheme="minorHAnsi"/>
          <w:b/>
          <w:sz w:val="22"/>
          <w:szCs w:val="22"/>
        </w:rPr>
        <w:t>-</w:t>
      </w:r>
      <w:r w:rsidRPr="009E020D">
        <w:rPr>
          <w:rStyle w:val="Gvdemetni0"/>
          <w:rFonts w:eastAsiaTheme="minorHAnsi"/>
          <w:sz w:val="22"/>
          <w:szCs w:val="22"/>
        </w:rPr>
        <w:t xml:space="preserve"> </w:t>
      </w:r>
      <w:r w:rsidR="000D033B" w:rsidRPr="009E020D">
        <w:rPr>
          <w:rStyle w:val="Gvdemetni0"/>
          <w:rFonts w:eastAsiaTheme="minorHAnsi"/>
          <w:sz w:val="22"/>
          <w:szCs w:val="22"/>
        </w:rPr>
        <w:t xml:space="preserve">(1) </w:t>
      </w:r>
      <w:r w:rsidRPr="009E020D">
        <w:rPr>
          <w:rStyle w:val="Gvdemetni0"/>
          <w:rFonts w:eastAsiaTheme="minorHAnsi"/>
          <w:sz w:val="22"/>
          <w:szCs w:val="22"/>
        </w:rPr>
        <w:t xml:space="preserve">Yaz </w:t>
      </w:r>
      <w:r w:rsidR="00DD6614" w:rsidRPr="009E020D">
        <w:rPr>
          <w:rStyle w:val="Gvdemetni0"/>
          <w:rFonts w:eastAsiaTheme="minorHAnsi"/>
          <w:sz w:val="22"/>
          <w:szCs w:val="22"/>
        </w:rPr>
        <w:t>öğretimi</w:t>
      </w:r>
      <w:r w:rsidRPr="009E020D">
        <w:rPr>
          <w:rStyle w:val="Gvdemetni0"/>
          <w:rFonts w:eastAsiaTheme="minorHAnsi"/>
          <w:sz w:val="22"/>
          <w:szCs w:val="22"/>
        </w:rPr>
        <w:t xml:space="preserve"> ücreti, ilgili Kanun ve mevzuat </w:t>
      </w:r>
      <w:r w:rsidR="009B39D3" w:rsidRPr="009E020D">
        <w:rPr>
          <w:rStyle w:val="Gvdemetni0"/>
          <w:rFonts w:eastAsiaTheme="minorHAnsi"/>
          <w:sz w:val="22"/>
          <w:szCs w:val="22"/>
        </w:rPr>
        <w:t xml:space="preserve">çerçevesinde </w:t>
      </w:r>
      <w:r w:rsidRPr="009E020D">
        <w:rPr>
          <w:rStyle w:val="Gvdemetni0"/>
          <w:rFonts w:eastAsiaTheme="minorHAnsi"/>
          <w:sz w:val="22"/>
          <w:szCs w:val="22"/>
        </w:rPr>
        <w:t xml:space="preserve">Üniversite Yönetim Kurulu tarafından </w:t>
      </w:r>
      <w:r w:rsidR="00A64598" w:rsidRPr="009E020D">
        <w:rPr>
          <w:rStyle w:val="Gvdemetni0"/>
          <w:rFonts w:eastAsiaTheme="minorHAnsi"/>
          <w:sz w:val="22"/>
          <w:szCs w:val="22"/>
        </w:rPr>
        <w:t>belirlenir</w:t>
      </w:r>
      <w:r w:rsidRPr="009E020D">
        <w:rPr>
          <w:rStyle w:val="Gvdemetni0"/>
          <w:rFonts w:eastAsiaTheme="minorHAnsi"/>
          <w:sz w:val="22"/>
          <w:szCs w:val="22"/>
        </w:rPr>
        <w:t>.</w:t>
      </w:r>
    </w:p>
    <w:p w:rsidR="000D033B" w:rsidRPr="009E020D" w:rsidRDefault="000D033B" w:rsidP="000D033B">
      <w:pPr>
        <w:shd w:val="clear" w:color="auto" w:fill="FFFFFF"/>
        <w:spacing w:after="0" w:line="240" w:lineRule="auto"/>
        <w:ind w:left="20" w:firstLine="709"/>
        <w:jc w:val="both"/>
        <w:rPr>
          <w:rFonts w:ascii="Times New Roman" w:hAnsi="Times New Roman" w:cs="Times New Roman"/>
          <w:lang w:eastAsia="tr-TR"/>
        </w:rPr>
      </w:pPr>
      <w:r w:rsidRPr="009E020D">
        <w:rPr>
          <w:rFonts w:ascii="Times New Roman" w:hAnsi="Times New Roman" w:cs="Times New Roman"/>
          <w:lang w:eastAsia="tr-TR"/>
        </w:rPr>
        <w:t>(</w:t>
      </w:r>
      <w:r w:rsidR="00E83825" w:rsidRPr="009E020D">
        <w:rPr>
          <w:rFonts w:ascii="Times New Roman" w:hAnsi="Times New Roman" w:cs="Times New Roman"/>
          <w:lang w:eastAsia="tr-TR"/>
        </w:rPr>
        <w:t>2</w:t>
      </w:r>
      <w:r w:rsidRPr="009E020D">
        <w:rPr>
          <w:rFonts w:ascii="Times New Roman" w:hAnsi="Times New Roman" w:cs="Times New Roman"/>
          <w:lang w:eastAsia="tr-TR"/>
        </w:rPr>
        <w:t>) Normal örgün öğretime kayıtlı yabancı uyruklu öğrencilerden, karşılıklılık esasına bağlı olarak üniversiteler arasında yapılacak işbirliği protokolü hükümleri saklı kalmak kaydıyla, kayıtlı olduğu fakülte ve program adına göre ilgili mevzuat hükümlerine uygun olarak Üniversite Yönetim Kurulunca belirlenen ders saati ücreti alınır.</w:t>
      </w:r>
    </w:p>
    <w:p w:rsidR="000D033B" w:rsidRDefault="00E83825" w:rsidP="000D033B">
      <w:pPr>
        <w:shd w:val="clear" w:color="auto" w:fill="FFFFFF"/>
        <w:spacing w:after="0" w:line="240" w:lineRule="auto"/>
        <w:ind w:left="20" w:firstLine="709"/>
        <w:jc w:val="both"/>
        <w:rPr>
          <w:rFonts w:ascii="Times New Roman" w:hAnsi="Times New Roman" w:cs="Times New Roman"/>
          <w:lang w:eastAsia="tr-TR"/>
        </w:rPr>
      </w:pPr>
      <w:r w:rsidRPr="009E020D">
        <w:rPr>
          <w:rFonts w:ascii="Times New Roman" w:hAnsi="Times New Roman" w:cs="Times New Roman"/>
          <w:lang w:eastAsia="tr-TR"/>
        </w:rPr>
        <w:t>(3</w:t>
      </w:r>
      <w:r w:rsidR="000D033B" w:rsidRPr="009E020D">
        <w:rPr>
          <w:rFonts w:ascii="Times New Roman" w:hAnsi="Times New Roman" w:cs="Times New Roman"/>
          <w:lang w:eastAsia="tr-TR"/>
        </w:rPr>
        <w:t xml:space="preserve">) Çift </w:t>
      </w:r>
      <w:proofErr w:type="spellStart"/>
      <w:r w:rsidR="000D033B" w:rsidRPr="009E020D">
        <w:rPr>
          <w:rFonts w:ascii="Times New Roman" w:hAnsi="Times New Roman" w:cs="Times New Roman"/>
          <w:lang w:eastAsia="tr-TR"/>
        </w:rPr>
        <w:t>anadal</w:t>
      </w:r>
      <w:proofErr w:type="spellEnd"/>
      <w:r w:rsidR="000D033B" w:rsidRPr="009E020D">
        <w:rPr>
          <w:rFonts w:ascii="Times New Roman" w:hAnsi="Times New Roman" w:cs="Times New Roman"/>
          <w:lang w:eastAsia="tr-TR"/>
        </w:rPr>
        <w:t>/</w:t>
      </w:r>
      <w:proofErr w:type="spellStart"/>
      <w:r w:rsidR="000D033B" w:rsidRPr="009E020D">
        <w:rPr>
          <w:rFonts w:ascii="Times New Roman" w:hAnsi="Times New Roman" w:cs="Times New Roman"/>
          <w:lang w:eastAsia="tr-TR"/>
        </w:rPr>
        <w:t>yandal</w:t>
      </w:r>
      <w:proofErr w:type="spellEnd"/>
      <w:r w:rsidR="000D033B" w:rsidRPr="009E020D">
        <w:rPr>
          <w:rFonts w:ascii="Times New Roman" w:hAnsi="Times New Roman" w:cs="Times New Roman"/>
          <w:lang w:eastAsia="tr-TR"/>
        </w:rPr>
        <w:t xml:space="preserve"> öğrencilerinden, bu programlara kayıtlı normal öğretim öğrencilerinden alınan miktarda yaz </w:t>
      </w:r>
      <w:r w:rsidR="00BA0133" w:rsidRPr="009E020D">
        <w:rPr>
          <w:rFonts w:ascii="Times New Roman" w:hAnsi="Times New Roman" w:cs="Times New Roman"/>
          <w:lang w:eastAsia="tr-TR"/>
        </w:rPr>
        <w:t>öğretimi</w:t>
      </w:r>
      <w:r w:rsidR="000D033B" w:rsidRPr="009E020D">
        <w:rPr>
          <w:rFonts w:ascii="Times New Roman" w:hAnsi="Times New Roman" w:cs="Times New Roman"/>
          <w:lang w:eastAsia="tr-TR"/>
        </w:rPr>
        <w:t xml:space="preserve"> öğretim ücreti alınır.</w:t>
      </w:r>
    </w:p>
    <w:p w:rsidR="00BE44CD" w:rsidRPr="009E020D" w:rsidRDefault="00BE44CD" w:rsidP="000D033B">
      <w:pPr>
        <w:shd w:val="clear" w:color="auto" w:fill="FFFFFF"/>
        <w:spacing w:after="0" w:line="240" w:lineRule="auto"/>
        <w:ind w:left="20" w:firstLine="709"/>
        <w:jc w:val="both"/>
        <w:rPr>
          <w:rFonts w:ascii="Times New Roman" w:hAnsi="Times New Roman" w:cs="Times New Roman"/>
          <w:lang w:eastAsia="tr-TR"/>
        </w:rPr>
      </w:pPr>
      <w:r>
        <w:rPr>
          <w:rFonts w:ascii="Times New Roman" w:hAnsi="Times New Roman" w:cs="Times New Roman"/>
          <w:lang w:eastAsia="tr-TR"/>
        </w:rPr>
        <w:t>(4) Kredisiz dersler AKTS üzerinden ücretlendirilir.</w:t>
      </w:r>
    </w:p>
    <w:p w:rsidR="00CB69EA" w:rsidRPr="009E020D" w:rsidRDefault="00CB69EA" w:rsidP="00293814">
      <w:pPr>
        <w:tabs>
          <w:tab w:val="left" w:pos="993"/>
        </w:tabs>
        <w:spacing w:after="0" w:line="240" w:lineRule="auto"/>
        <w:ind w:left="20" w:right="20" w:firstLine="709"/>
        <w:jc w:val="both"/>
        <w:rPr>
          <w:rFonts w:ascii="Times New Roman" w:hAnsi="Times New Roman" w:cs="Times New Roman"/>
        </w:rPr>
      </w:pPr>
    </w:p>
    <w:p w:rsidR="00377C2E" w:rsidRPr="009E020D" w:rsidRDefault="00377C2E" w:rsidP="00293814">
      <w:pPr>
        <w:tabs>
          <w:tab w:val="left" w:pos="993"/>
        </w:tabs>
        <w:spacing w:after="0" w:line="240" w:lineRule="auto"/>
        <w:ind w:left="20" w:firstLine="709"/>
        <w:jc w:val="both"/>
        <w:rPr>
          <w:rFonts w:ascii="Times New Roman" w:hAnsi="Times New Roman" w:cs="Times New Roman"/>
          <w:b/>
        </w:rPr>
      </w:pPr>
      <w:r w:rsidRPr="009E020D">
        <w:rPr>
          <w:rStyle w:val="Gvdemetni0"/>
          <w:rFonts w:eastAsiaTheme="minorHAnsi"/>
          <w:b/>
          <w:sz w:val="22"/>
          <w:szCs w:val="22"/>
        </w:rPr>
        <w:t>Yöne</w:t>
      </w:r>
      <w:r w:rsidR="009D58DD" w:rsidRPr="009E020D">
        <w:rPr>
          <w:rStyle w:val="Gvdemetni0"/>
          <w:rFonts w:eastAsiaTheme="minorHAnsi"/>
          <w:b/>
          <w:sz w:val="22"/>
          <w:szCs w:val="22"/>
        </w:rPr>
        <w:t xml:space="preserve">rgede </w:t>
      </w:r>
      <w:r w:rsidRPr="009E020D">
        <w:rPr>
          <w:rStyle w:val="Gvdemetni0"/>
          <w:rFonts w:eastAsiaTheme="minorHAnsi"/>
          <w:b/>
          <w:sz w:val="22"/>
          <w:szCs w:val="22"/>
        </w:rPr>
        <w:t>Hüküm Bulunmayan Haller</w:t>
      </w:r>
    </w:p>
    <w:p w:rsidR="00377C2E" w:rsidRPr="009E020D" w:rsidRDefault="00377C2E" w:rsidP="00293814">
      <w:pPr>
        <w:tabs>
          <w:tab w:val="left" w:pos="993"/>
        </w:tabs>
        <w:spacing w:after="0" w:line="240" w:lineRule="auto"/>
        <w:ind w:left="20" w:right="20" w:firstLine="709"/>
        <w:jc w:val="both"/>
        <w:rPr>
          <w:rStyle w:val="Gvdemetni0"/>
          <w:rFonts w:eastAsiaTheme="minorHAnsi"/>
          <w:sz w:val="22"/>
          <w:szCs w:val="22"/>
        </w:rPr>
      </w:pPr>
      <w:r w:rsidRPr="009E020D">
        <w:rPr>
          <w:rStyle w:val="Gvdemetni0"/>
          <w:rFonts w:eastAsiaTheme="minorHAnsi"/>
          <w:b/>
          <w:sz w:val="22"/>
          <w:szCs w:val="22"/>
        </w:rPr>
        <w:t>Madde 1</w:t>
      </w:r>
      <w:r w:rsidR="00CF403E" w:rsidRPr="009E020D">
        <w:rPr>
          <w:rStyle w:val="Gvdemetni0"/>
          <w:rFonts w:eastAsiaTheme="minorHAnsi"/>
          <w:b/>
          <w:sz w:val="22"/>
          <w:szCs w:val="22"/>
        </w:rPr>
        <w:t>2</w:t>
      </w:r>
      <w:r w:rsidR="000D033B" w:rsidRPr="009E020D">
        <w:rPr>
          <w:rStyle w:val="Gvdemetni0"/>
          <w:rFonts w:eastAsiaTheme="minorHAnsi"/>
          <w:b/>
          <w:sz w:val="22"/>
          <w:szCs w:val="22"/>
        </w:rPr>
        <w:t>-</w:t>
      </w:r>
      <w:r w:rsidRPr="009E020D">
        <w:rPr>
          <w:rStyle w:val="Gvdemetni0"/>
          <w:rFonts w:eastAsiaTheme="minorHAnsi"/>
          <w:sz w:val="22"/>
          <w:szCs w:val="22"/>
        </w:rPr>
        <w:t xml:space="preserve"> </w:t>
      </w:r>
      <w:r w:rsidR="002745D8" w:rsidRPr="009E020D">
        <w:rPr>
          <w:rStyle w:val="Gvdemetni0"/>
          <w:rFonts w:eastAsiaTheme="minorHAnsi"/>
          <w:sz w:val="22"/>
          <w:szCs w:val="22"/>
        </w:rPr>
        <w:t xml:space="preserve">(1) </w:t>
      </w:r>
      <w:r w:rsidRPr="009E020D">
        <w:rPr>
          <w:rStyle w:val="Gvdemetni0"/>
          <w:rFonts w:eastAsiaTheme="minorHAnsi"/>
          <w:sz w:val="22"/>
          <w:szCs w:val="22"/>
        </w:rPr>
        <w:t>Bu Yöne</w:t>
      </w:r>
      <w:r w:rsidR="009D58DD" w:rsidRPr="009E020D">
        <w:rPr>
          <w:rStyle w:val="Gvdemetni0"/>
          <w:rFonts w:eastAsiaTheme="minorHAnsi"/>
          <w:sz w:val="22"/>
          <w:szCs w:val="22"/>
        </w:rPr>
        <w:t xml:space="preserve">rgede </w:t>
      </w:r>
      <w:r w:rsidRPr="009E020D">
        <w:rPr>
          <w:rStyle w:val="Gvdemetni0"/>
          <w:rFonts w:eastAsiaTheme="minorHAnsi"/>
          <w:sz w:val="22"/>
          <w:szCs w:val="22"/>
        </w:rPr>
        <w:t xml:space="preserve">hüküm bulunmayan hallerde, "Kahramanmaraş Sütçü İmam Üniversitesi </w:t>
      </w:r>
      <w:proofErr w:type="spellStart"/>
      <w:r w:rsidRPr="009E020D">
        <w:rPr>
          <w:rStyle w:val="Gvdemetni0"/>
          <w:rFonts w:eastAsiaTheme="minorHAnsi"/>
          <w:sz w:val="22"/>
          <w:szCs w:val="22"/>
        </w:rPr>
        <w:t>Önlisans</w:t>
      </w:r>
      <w:proofErr w:type="spellEnd"/>
      <w:r w:rsidRPr="009E020D">
        <w:rPr>
          <w:rStyle w:val="Gvdemetni0"/>
          <w:rFonts w:eastAsiaTheme="minorHAnsi"/>
          <w:sz w:val="22"/>
          <w:szCs w:val="22"/>
        </w:rPr>
        <w:t xml:space="preserve"> ve Lisans Eğitim- Öğretim ve Sınav Yönetmeliği"nin ilgili hükümleri, YÖK mevzuatı ve ilgili Kanun ve Yönetmelik hükümleri geçerlidir.</w:t>
      </w:r>
    </w:p>
    <w:p w:rsidR="00D36BBD" w:rsidRPr="009E020D" w:rsidRDefault="00D36BBD" w:rsidP="00293814">
      <w:pPr>
        <w:tabs>
          <w:tab w:val="left" w:pos="993"/>
        </w:tabs>
        <w:spacing w:after="0" w:line="240" w:lineRule="auto"/>
        <w:ind w:left="20" w:right="20" w:firstLine="709"/>
        <w:jc w:val="both"/>
        <w:rPr>
          <w:rFonts w:ascii="Times New Roman" w:hAnsi="Times New Roman" w:cs="Times New Roman"/>
        </w:rPr>
      </w:pPr>
    </w:p>
    <w:p w:rsidR="00377C2E" w:rsidRPr="009E020D" w:rsidRDefault="00377C2E" w:rsidP="00293814">
      <w:pPr>
        <w:tabs>
          <w:tab w:val="left" w:pos="993"/>
        </w:tabs>
        <w:spacing w:after="0" w:line="240" w:lineRule="auto"/>
        <w:ind w:firstLine="709"/>
        <w:jc w:val="both"/>
        <w:rPr>
          <w:rFonts w:ascii="Times New Roman" w:hAnsi="Times New Roman" w:cs="Times New Roman"/>
          <w:b/>
        </w:rPr>
      </w:pPr>
      <w:r w:rsidRPr="009E020D">
        <w:rPr>
          <w:rStyle w:val="Gvdemetni0"/>
          <w:rFonts w:eastAsiaTheme="minorHAnsi"/>
          <w:b/>
          <w:sz w:val="22"/>
          <w:szCs w:val="22"/>
        </w:rPr>
        <w:t>Yürürlük</w:t>
      </w:r>
    </w:p>
    <w:p w:rsidR="00377C2E" w:rsidRPr="009E020D" w:rsidRDefault="00377C2E" w:rsidP="00293814">
      <w:pPr>
        <w:tabs>
          <w:tab w:val="left" w:pos="993"/>
        </w:tabs>
        <w:spacing w:after="0" w:line="240" w:lineRule="auto"/>
        <w:ind w:firstLine="709"/>
        <w:jc w:val="both"/>
        <w:rPr>
          <w:rStyle w:val="Gvdemetni0"/>
          <w:rFonts w:eastAsiaTheme="minorHAnsi"/>
          <w:sz w:val="22"/>
          <w:szCs w:val="22"/>
        </w:rPr>
      </w:pPr>
      <w:r w:rsidRPr="009E020D">
        <w:rPr>
          <w:rStyle w:val="Gvdemetni0"/>
          <w:rFonts w:eastAsiaTheme="minorHAnsi"/>
          <w:b/>
          <w:sz w:val="22"/>
          <w:szCs w:val="22"/>
        </w:rPr>
        <w:t>Madde 1</w:t>
      </w:r>
      <w:r w:rsidR="00CF403E" w:rsidRPr="009E020D">
        <w:rPr>
          <w:rStyle w:val="Gvdemetni0"/>
          <w:rFonts w:eastAsiaTheme="minorHAnsi"/>
          <w:b/>
          <w:sz w:val="22"/>
          <w:szCs w:val="22"/>
        </w:rPr>
        <w:t>3</w:t>
      </w:r>
      <w:r w:rsidR="000D033B" w:rsidRPr="009E020D">
        <w:rPr>
          <w:rStyle w:val="Gvdemetni0"/>
          <w:rFonts w:eastAsiaTheme="minorHAnsi"/>
          <w:b/>
          <w:sz w:val="22"/>
          <w:szCs w:val="22"/>
        </w:rPr>
        <w:t>-</w:t>
      </w:r>
      <w:r w:rsidRPr="009E020D">
        <w:rPr>
          <w:rStyle w:val="Gvdemetni0"/>
          <w:rFonts w:eastAsiaTheme="minorHAnsi"/>
          <w:sz w:val="22"/>
          <w:szCs w:val="22"/>
        </w:rPr>
        <w:t xml:space="preserve"> </w:t>
      </w:r>
      <w:r w:rsidR="00951A6D" w:rsidRPr="009E020D">
        <w:rPr>
          <w:rStyle w:val="Gvdemetni0"/>
          <w:rFonts w:eastAsiaTheme="minorHAnsi"/>
          <w:sz w:val="22"/>
          <w:szCs w:val="22"/>
        </w:rPr>
        <w:t>Bu Yönerge Kahramanmaraş Sütçü İmam Üniversitesi Senatosu tarafından kabul edildiği</w:t>
      </w:r>
      <w:r w:rsidR="004540AD" w:rsidRPr="009E020D">
        <w:rPr>
          <w:rStyle w:val="Gvdemetni0"/>
          <w:rFonts w:eastAsiaTheme="minorHAnsi"/>
          <w:sz w:val="22"/>
          <w:szCs w:val="22"/>
        </w:rPr>
        <w:t xml:space="preserve"> </w:t>
      </w:r>
      <w:proofErr w:type="gramStart"/>
      <w:r w:rsidR="000D10FD">
        <w:rPr>
          <w:rStyle w:val="Gvdemetni0"/>
          <w:rFonts w:eastAsiaTheme="minorHAnsi"/>
          <w:sz w:val="22"/>
          <w:szCs w:val="22"/>
        </w:rPr>
        <w:t>29/04/2015</w:t>
      </w:r>
      <w:proofErr w:type="gramEnd"/>
      <w:r w:rsidR="000D10FD">
        <w:rPr>
          <w:rStyle w:val="Gvdemetni0"/>
          <w:rFonts w:eastAsiaTheme="minorHAnsi"/>
          <w:sz w:val="22"/>
          <w:szCs w:val="22"/>
        </w:rPr>
        <w:t xml:space="preserve"> </w:t>
      </w:r>
      <w:r w:rsidR="004540AD" w:rsidRPr="009E020D">
        <w:rPr>
          <w:rStyle w:val="Gvdemetni0"/>
          <w:rFonts w:eastAsiaTheme="minorHAnsi"/>
          <w:sz w:val="22"/>
          <w:szCs w:val="22"/>
        </w:rPr>
        <w:t>ta</w:t>
      </w:r>
      <w:r w:rsidR="00951A6D" w:rsidRPr="009E020D">
        <w:rPr>
          <w:rStyle w:val="Gvdemetni0"/>
          <w:rFonts w:eastAsiaTheme="minorHAnsi"/>
          <w:sz w:val="22"/>
          <w:szCs w:val="22"/>
        </w:rPr>
        <w:t>rih</w:t>
      </w:r>
      <w:r w:rsidR="000D10FD">
        <w:rPr>
          <w:rStyle w:val="Gvdemetni0"/>
          <w:rFonts w:eastAsiaTheme="minorHAnsi"/>
          <w:sz w:val="22"/>
          <w:szCs w:val="22"/>
        </w:rPr>
        <w:t xml:space="preserve">inden </w:t>
      </w:r>
      <w:r w:rsidR="00951A6D" w:rsidRPr="009E020D">
        <w:rPr>
          <w:rStyle w:val="Gvdemetni0"/>
          <w:rFonts w:eastAsiaTheme="minorHAnsi"/>
          <w:sz w:val="22"/>
          <w:szCs w:val="22"/>
        </w:rPr>
        <w:t xml:space="preserve">itibaren </w:t>
      </w:r>
      <w:r w:rsidRPr="009E020D">
        <w:rPr>
          <w:rStyle w:val="Gvdemetni0"/>
          <w:rFonts w:eastAsiaTheme="minorHAnsi"/>
          <w:sz w:val="22"/>
          <w:szCs w:val="22"/>
        </w:rPr>
        <w:t>yürürlüğe girer.</w:t>
      </w:r>
    </w:p>
    <w:p w:rsidR="00D36BBD" w:rsidRPr="009E020D" w:rsidRDefault="00D36BBD" w:rsidP="00293814">
      <w:pPr>
        <w:tabs>
          <w:tab w:val="left" w:pos="993"/>
        </w:tabs>
        <w:spacing w:after="0" w:line="240" w:lineRule="auto"/>
        <w:ind w:firstLine="709"/>
        <w:jc w:val="both"/>
        <w:rPr>
          <w:rFonts w:ascii="Times New Roman" w:hAnsi="Times New Roman" w:cs="Times New Roman"/>
        </w:rPr>
      </w:pPr>
    </w:p>
    <w:p w:rsidR="00377C2E" w:rsidRPr="009E020D" w:rsidRDefault="00377C2E" w:rsidP="00293814">
      <w:pPr>
        <w:tabs>
          <w:tab w:val="left" w:pos="993"/>
        </w:tabs>
        <w:spacing w:after="0" w:line="240" w:lineRule="auto"/>
        <w:ind w:firstLine="709"/>
        <w:jc w:val="both"/>
        <w:rPr>
          <w:rFonts w:ascii="Times New Roman" w:hAnsi="Times New Roman" w:cs="Times New Roman"/>
          <w:b/>
        </w:rPr>
      </w:pPr>
      <w:r w:rsidRPr="009E020D">
        <w:rPr>
          <w:rStyle w:val="Gvdemetni0"/>
          <w:rFonts w:eastAsiaTheme="minorHAnsi"/>
          <w:b/>
          <w:sz w:val="22"/>
          <w:szCs w:val="22"/>
        </w:rPr>
        <w:t>Yürütme</w:t>
      </w:r>
    </w:p>
    <w:p w:rsidR="00377C2E" w:rsidRPr="009E020D" w:rsidRDefault="00377C2E" w:rsidP="00293814">
      <w:pPr>
        <w:tabs>
          <w:tab w:val="left" w:pos="993"/>
        </w:tabs>
        <w:spacing w:after="0" w:line="240" w:lineRule="auto"/>
        <w:ind w:firstLine="709"/>
        <w:jc w:val="both"/>
        <w:rPr>
          <w:rFonts w:ascii="Times New Roman" w:hAnsi="Times New Roman" w:cs="Times New Roman"/>
        </w:rPr>
      </w:pPr>
      <w:r w:rsidRPr="009E020D">
        <w:rPr>
          <w:rStyle w:val="Gvdemetni0"/>
          <w:rFonts w:eastAsiaTheme="minorHAnsi"/>
          <w:b/>
          <w:sz w:val="22"/>
          <w:szCs w:val="22"/>
        </w:rPr>
        <w:t>Madde 1</w:t>
      </w:r>
      <w:r w:rsidR="00CF403E" w:rsidRPr="009E020D">
        <w:rPr>
          <w:rStyle w:val="Gvdemetni0"/>
          <w:rFonts w:eastAsiaTheme="minorHAnsi"/>
          <w:b/>
          <w:sz w:val="22"/>
          <w:szCs w:val="22"/>
        </w:rPr>
        <w:t>4</w:t>
      </w:r>
      <w:r w:rsidR="000D033B" w:rsidRPr="009E020D">
        <w:rPr>
          <w:rStyle w:val="Gvdemetni0"/>
          <w:rFonts w:eastAsiaTheme="minorHAnsi"/>
          <w:b/>
          <w:sz w:val="22"/>
          <w:szCs w:val="22"/>
        </w:rPr>
        <w:t>-</w:t>
      </w:r>
      <w:r w:rsidRPr="009E020D">
        <w:rPr>
          <w:rStyle w:val="Gvdemetni0"/>
          <w:rFonts w:eastAsiaTheme="minorHAnsi"/>
          <w:sz w:val="22"/>
          <w:szCs w:val="22"/>
        </w:rPr>
        <w:t xml:space="preserve"> Bu Yöne</w:t>
      </w:r>
      <w:r w:rsidR="009D58DD" w:rsidRPr="009E020D">
        <w:rPr>
          <w:rStyle w:val="Gvdemetni0"/>
          <w:rFonts w:eastAsiaTheme="minorHAnsi"/>
          <w:sz w:val="22"/>
          <w:szCs w:val="22"/>
        </w:rPr>
        <w:t xml:space="preserve">rge </w:t>
      </w:r>
      <w:r w:rsidRPr="009E020D">
        <w:rPr>
          <w:rStyle w:val="Gvdemetni0"/>
          <w:rFonts w:eastAsiaTheme="minorHAnsi"/>
          <w:sz w:val="22"/>
          <w:szCs w:val="22"/>
        </w:rPr>
        <w:t>hükümlerini Kahramanmaraş Sütçü İmam Üniversitesi Rektörü yürütür.</w:t>
      </w:r>
    </w:p>
    <w:p w:rsidR="009B39D3" w:rsidRPr="009E020D" w:rsidRDefault="009B39D3" w:rsidP="00293814">
      <w:pPr>
        <w:shd w:val="clear" w:color="auto" w:fill="FFFFFF"/>
        <w:spacing w:after="0" w:line="240" w:lineRule="auto"/>
        <w:jc w:val="both"/>
        <w:rPr>
          <w:rFonts w:ascii="Times New Roman" w:hAnsi="Times New Roman" w:cs="Times New Roman"/>
          <w:b/>
          <w:bCs/>
          <w:lang w:eastAsia="tr-TR"/>
        </w:rPr>
      </w:pPr>
    </w:p>
    <w:p w:rsidR="00384351" w:rsidRPr="009E020D" w:rsidRDefault="00384351" w:rsidP="00293814">
      <w:pPr>
        <w:tabs>
          <w:tab w:val="left" w:pos="993"/>
        </w:tabs>
        <w:spacing w:after="0" w:line="240" w:lineRule="auto"/>
        <w:ind w:firstLine="709"/>
        <w:rPr>
          <w:rFonts w:ascii="Times New Roman" w:hAnsi="Times New Roman" w:cs="Times New Roman"/>
        </w:rPr>
      </w:pPr>
    </w:p>
    <w:sectPr w:rsidR="00384351" w:rsidRPr="009E020D" w:rsidSect="001B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6A54"/>
    <w:multiLevelType w:val="hybridMultilevel"/>
    <w:tmpl w:val="9F8E9570"/>
    <w:lvl w:ilvl="0" w:tplc="E6749182">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994660"/>
    <w:multiLevelType w:val="hybridMultilevel"/>
    <w:tmpl w:val="4790F5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7B30D1"/>
    <w:multiLevelType w:val="multilevel"/>
    <w:tmpl w:val="0608C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174DAA"/>
    <w:multiLevelType w:val="hybridMultilevel"/>
    <w:tmpl w:val="A01E260A"/>
    <w:lvl w:ilvl="0" w:tplc="86A87EBE">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934A6B"/>
    <w:multiLevelType w:val="multilevel"/>
    <w:tmpl w:val="7B168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623B8"/>
    <w:multiLevelType w:val="hybridMultilevel"/>
    <w:tmpl w:val="ABBCC1FE"/>
    <w:lvl w:ilvl="0" w:tplc="1DE41F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23507E2"/>
    <w:multiLevelType w:val="multilevel"/>
    <w:tmpl w:val="1BBA1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862023"/>
    <w:multiLevelType w:val="hybridMultilevel"/>
    <w:tmpl w:val="DE62168E"/>
    <w:lvl w:ilvl="0" w:tplc="8092D682">
      <w:start w:val="10"/>
      <w:numFmt w:val="decimal"/>
      <w:lvlText w:val="(%1)"/>
      <w:lvlJc w:val="left"/>
      <w:pPr>
        <w:ind w:left="750" w:hanging="39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CC1A58"/>
    <w:multiLevelType w:val="hybridMultilevel"/>
    <w:tmpl w:val="968608AA"/>
    <w:lvl w:ilvl="0" w:tplc="E92E2BD2">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9">
    <w:nsid w:val="70320016"/>
    <w:multiLevelType w:val="hybridMultilevel"/>
    <w:tmpl w:val="05FABC88"/>
    <w:lvl w:ilvl="0" w:tplc="B13A9FB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9"/>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compat/>
  <w:rsids>
    <w:rsidRoot w:val="00377C2E"/>
    <w:rsid w:val="000005A3"/>
    <w:rsid w:val="000005C0"/>
    <w:rsid w:val="00000E73"/>
    <w:rsid w:val="00001320"/>
    <w:rsid w:val="00001A58"/>
    <w:rsid w:val="000021B1"/>
    <w:rsid w:val="000029E8"/>
    <w:rsid w:val="0000372F"/>
    <w:rsid w:val="0000456C"/>
    <w:rsid w:val="00004D27"/>
    <w:rsid w:val="000062B1"/>
    <w:rsid w:val="0001008F"/>
    <w:rsid w:val="0001174A"/>
    <w:rsid w:val="0001189D"/>
    <w:rsid w:val="0001291C"/>
    <w:rsid w:val="000142DE"/>
    <w:rsid w:val="00014C7D"/>
    <w:rsid w:val="00015B21"/>
    <w:rsid w:val="0001609D"/>
    <w:rsid w:val="000179AB"/>
    <w:rsid w:val="00017C40"/>
    <w:rsid w:val="00021765"/>
    <w:rsid w:val="00021B1A"/>
    <w:rsid w:val="0002274D"/>
    <w:rsid w:val="000232BA"/>
    <w:rsid w:val="0002381D"/>
    <w:rsid w:val="0002395C"/>
    <w:rsid w:val="00023EDB"/>
    <w:rsid w:val="000243EE"/>
    <w:rsid w:val="000244AD"/>
    <w:rsid w:val="0002598B"/>
    <w:rsid w:val="00027747"/>
    <w:rsid w:val="000302CF"/>
    <w:rsid w:val="000304FF"/>
    <w:rsid w:val="000308FF"/>
    <w:rsid w:val="00030AB7"/>
    <w:rsid w:val="00031870"/>
    <w:rsid w:val="00032691"/>
    <w:rsid w:val="00034CAE"/>
    <w:rsid w:val="0003669B"/>
    <w:rsid w:val="0003778A"/>
    <w:rsid w:val="00037CB3"/>
    <w:rsid w:val="000410CE"/>
    <w:rsid w:val="00044F97"/>
    <w:rsid w:val="000457C2"/>
    <w:rsid w:val="00046418"/>
    <w:rsid w:val="00046E74"/>
    <w:rsid w:val="00047617"/>
    <w:rsid w:val="00050E30"/>
    <w:rsid w:val="00050EE3"/>
    <w:rsid w:val="00050FC7"/>
    <w:rsid w:val="00054760"/>
    <w:rsid w:val="00054F08"/>
    <w:rsid w:val="00055587"/>
    <w:rsid w:val="000564A0"/>
    <w:rsid w:val="00056DA0"/>
    <w:rsid w:val="00060263"/>
    <w:rsid w:val="00060494"/>
    <w:rsid w:val="00061021"/>
    <w:rsid w:val="000614B8"/>
    <w:rsid w:val="0006154B"/>
    <w:rsid w:val="0006321B"/>
    <w:rsid w:val="00063372"/>
    <w:rsid w:val="000643A9"/>
    <w:rsid w:val="00064E9C"/>
    <w:rsid w:val="000710CC"/>
    <w:rsid w:val="000750A2"/>
    <w:rsid w:val="00077271"/>
    <w:rsid w:val="0007745D"/>
    <w:rsid w:val="000833B8"/>
    <w:rsid w:val="00083C01"/>
    <w:rsid w:val="00084146"/>
    <w:rsid w:val="000847EB"/>
    <w:rsid w:val="0008486C"/>
    <w:rsid w:val="00085863"/>
    <w:rsid w:val="00085EF0"/>
    <w:rsid w:val="0008634B"/>
    <w:rsid w:val="000867B6"/>
    <w:rsid w:val="00090BD1"/>
    <w:rsid w:val="00091FC3"/>
    <w:rsid w:val="00092859"/>
    <w:rsid w:val="00094262"/>
    <w:rsid w:val="0009529E"/>
    <w:rsid w:val="000965A6"/>
    <w:rsid w:val="00096957"/>
    <w:rsid w:val="00096F73"/>
    <w:rsid w:val="00097EC7"/>
    <w:rsid w:val="000A0BD5"/>
    <w:rsid w:val="000A1B01"/>
    <w:rsid w:val="000A2D3B"/>
    <w:rsid w:val="000A3347"/>
    <w:rsid w:val="000A375B"/>
    <w:rsid w:val="000A3A1A"/>
    <w:rsid w:val="000A3B3E"/>
    <w:rsid w:val="000A58B6"/>
    <w:rsid w:val="000A74AC"/>
    <w:rsid w:val="000A75DF"/>
    <w:rsid w:val="000B0D05"/>
    <w:rsid w:val="000B167E"/>
    <w:rsid w:val="000B1788"/>
    <w:rsid w:val="000B210E"/>
    <w:rsid w:val="000B3F4D"/>
    <w:rsid w:val="000B5BCA"/>
    <w:rsid w:val="000B6148"/>
    <w:rsid w:val="000B69F8"/>
    <w:rsid w:val="000B7FCF"/>
    <w:rsid w:val="000C3498"/>
    <w:rsid w:val="000C4A4E"/>
    <w:rsid w:val="000C5171"/>
    <w:rsid w:val="000C5F4E"/>
    <w:rsid w:val="000C6D49"/>
    <w:rsid w:val="000C72F7"/>
    <w:rsid w:val="000D009A"/>
    <w:rsid w:val="000D033B"/>
    <w:rsid w:val="000D0735"/>
    <w:rsid w:val="000D10FD"/>
    <w:rsid w:val="000D145F"/>
    <w:rsid w:val="000D1D58"/>
    <w:rsid w:val="000D1E9D"/>
    <w:rsid w:val="000D2756"/>
    <w:rsid w:val="000D2E6C"/>
    <w:rsid w:val="000D2F7A"/>
    <w:rsid w:val="000D41AB"/>
    <w:rsid w:val="000D6022"/>
    <w:rsid w:val="000D6F18"/>
    <w:rsid w:val="000D737A"/>
    <w:rsid w:val="000D73F1"/>
    <w:rsid w:val="000D7FBB"/>
    <w:rsid w:val="000E44FD"/>
    <w:rsid w:val="000E48FA"/>
    <w:rsid w:val="000E5238"/>
    <w:rsid w:val="000E5E58"/>
    <w:rsid w:val="000F1E49"/>
    <w:rsid w:val="000F1E4F"/>
    <w:rsid w:val="000F3847"/>
    <w:rsid w:val="000F3D86"/>
    <w:rsid w:val="000F4F8F"/>
    <w:rsid w:val="000F57FC"/>
    <w:rsid w:val="00100B92"/>
    <w:rsid w:val="0010160A"/>
    <w:rsid w:val="001033C6"/>
    <w:rsid w:val="00104D76"/>
    <w:rsid w:val="00105885"/>
    <w:rsid w:val="00106608"/>
    <w:rsid w:val="0011032D"/>
    <w:rsid w:val="001106DA"/>
    <w:rsid w:val="0011109B"/>
    <w:rsid w:val="00113D60"/>
    <w:rsid w:val="00115775"/>
    <w:rsid w:val="00115A52"/>
    <w:rsid w:val="001208B1"/>
    <w:rsid w:val="0012322D"/>
    <w:rsid w:val="00123918"/>
    <w:rsid w:val="00124003"/>
    <w:rsid w:val="001263F4"/>
    <w:rsid w:val="001303F0"/>
    <w:rsid w:val="0013092F"/>
    <w:rsid w:val="00133239"/>
    <w:rsid w:val="00133945"/>
    <w:rsid w:val="00135183"/>
    <w:rsid w:val="001374C0"/>
    <w:rsid w:val="00137921"/>
    <w:rsid w:val="00137A72"/>
    <w:rsid w:val="00141336"/>
    <w:rsid w:val="001419E5"/>
    <w:rsid w:val="00143532"/>
    <w:rsid w:val="001435B6"/>
    <w:rsid w:val="00143ECC"/>
    <w:rsid w:val="0014462F"/>
    <w:rsid w:val="00145135"/>
    <w:rsid w:val="00146827"/>
    <w:rsid w:val="0015287D"/>
    <w:rsid w:val="0015425E"/>
    <w:rsid w:val="001553C4"/>
    <w:rsid w:val="00155667"/>
    <w:rsid w:val="00155E3C"/>
    <w:rsid w:val="00156FF8"/>
    <w:rsid w:val="00157979"/>
    <w:rsid w:val="001604CA"/>
    <w:rsid w:val="001613B5"/>
    <w:rsid w:val="001625E6"/>
    <w:rsid w:val="00162E92"/>
    <w:rsid w:val="001630A4"/>
    <w:rsid w:val="00163226"/>
    <w:rsid w:val="0016324E"/>
    <w:rsid w:val="001638B8"/>
    <w:rsid w:val="00164EE5"/>
    <w:rsid w:val="00165F60"/>
    <w:rsid w:val="00166F2D"/>
    <w:rsid w:val="00167616"/>
    <w:rsid w:val="001710C3"/>
    <w:rsid w:val="0017246E"/>
    <w:rsid w:val="0017544E"/>
    <w:rsid w:val="001777C3"/>
    <w:rsid w:val="0018116D"/>
    <w:rsid w:val="0018275B"/>
    <w:rsid w:val="001827DF"/>
    <w:rsid w:val="001849C0"/>
    <w:rsid w:val="0018662E"/>
    <w:rsid w:val="00186D86"/>
    <w:rsid w:val="00187063"/>
    <w:rsid w:val="00190B3E"/>
    <w:rsid w:val="001916C6"/>
    <w:rsid w:val="00192034"/>
    <w:rsid w:val="00192401"/>
    <w:rsid w:val="001925CF"/>
    <w:rsid w:val="001947A3"/>
    <w:rsid w:val="0019512D"/>
    <w:rsid w:val="00195455"/>
    <w:rsid w:val="001964A3"/>
    <w:rsid w:val="00196FBB"/>
    <w:rsid w:val="00197092"/>
    <w:rsid w:val="001A0436"/>
    <w:rsid w:val="001A2AF0"/>
    <w:rsid w:val="001A3341"/>
    <w:rsid w:val="001A53DA"/>
    <w:rsid w:val="001A6728"/>
    <w:rsid w:val="001A6F51"/>
    <w:rsid w:val="001B0441"/>
    <w:rsid w:val="001B1840"/>
    <w:rsid w:val="001B22BC"/>
    <w:rsid w:val="001B2AB2"/>
    <w:rsid w:val="001B616F"/>
    <w:rsid w:val="001B7197"/>
    <w:rsid w:val="001B7A93"/>
    <w:rsid w:val="001C1F7B"/>
    <w:rsid w:val="001C283D"/>
    <w:rsid w:val="001C465E"/>
    <w:rsid w:val="001C5CFF"/>
    <w:rsid w:val="001C7593"/>
    <w:rsid w:val="001C7D17"/>
    <w:rsid w:val="001C7FBD"/>
    <w:rsid w:val="001D07EE"/>
    <w:rsid w:val="001D0E50"/>
    <w:rsid w:val="001D1256"/>
    <w:rsid w:val="001D2608"/>
    <w:rsid w:val="001D2A75"/>
    <w:rsid w:val="001D3304"/>
    <w:rsid w:val="001D4600"/>
    <w:rsid w:val="001D4FA9"/>
    <w:rsid w:val="001D6396"/>
    <w:rsid w:val="001E0793"/>
    <w:rsid w:val="001E17DA"/>
    <w:rsid w:val="001E20FD"/>
    <w:rsid w:val="001E4CF3"/>
    <w:rsid w:val="001E5633"/>
    <w:rsid w:val="001E6A6C"/>
    <w:rsid w:val="001F0801"/>
    <w:rsid w:val="001F0EA5"/>
    <w:rsid w:val="001F1089"/>
    <w:rsid w:val="001F1774"/>
    <w:rsid w:val="001F427E"/>
    <w:rsid w:val="001F50E8"/>
    <w:rsid w:val="001F5623"/>
    <w:rsid w:val="002016DA"/>
    <w:rsid w:val="00201DE4"/>
    <w:rsid w:val="002023CF"/>
    <w:rsid w:val="00202F81"/>
    <w:rsid w:val="00203D10"/>
    <w:rsid w:val="00205BAD"/>
    <w:rsid w:val="00206951"/>
    <w:rsid w:val="002075E0"/>
    <w:rsid w:val="0021021D"/>
    <w:rsid w:val="00210668"/>
    <w:rsid w:val="00212249"/>
    <w:rsid w:val="00214DCB"/>
    <w:rsid w:val="0021504B"/>
    <w:rsid w:val="0021513B"/>
    <w:rsid w:val="0021542E"/>
    <w:rsid w:val="00217DCC"/>
    <w:rsid w:val="00220715"/>
    <w:rsid w:val="002210F6"/>
    <w:rsid w:val="00221B57"/>
    <w:rsid w:val="00221F85"/>
    <w:rsid w:val="00221FE9"/>
    <w:rsid w:val="00222982"/>
    <w:rsid w:val="00225D49"/>
    <w:rsid w:val="00230ABB"/>
    <w:rsid w:val="00231056"/>
    <w:rsid w:val="00231E28"/>
    <w:rsid w:val="00233156"/>
    <w:rsid w:val="00237694"/>
    <w:rsid w:val="002421F3"/>
    <w:rsid w:val="00242A94"/>
    <w:rsid w:val="00244CA1"/>
    <w:rsid w:val="00245EDE"/>
    <w:rsid w:val="0024698B"/>
    <w:rsid w:val="00246AB8"/>
    <w:rsid w:val="002478E1"/>
    <w:rsid w:val="002528C9"/>
    <w:rsid w:val="002528E0"/>
    <w:rsid w:val="0025379D"/>
    <w:rsid w:val="00253F91"/>
    <w:rsid w:val="0025415A"/>
    <w:rsid w:val="00254E10"/>
    <w:rsid w:val="00256740"/>
    <w:rsid w:val="00256BE7"/>
    <w:rsid w:val="00257390"/>
    <w:rsid w:val="00262676"/>
    <w:rsid w:val="00264088"/>
    <w:rsid w:val="00264BB3"/>
    <w:rsid w:val="002658B9"/>
    <w:rsid w:val="00266D6D"/>
    <w:rsid w:val="002670B3"/>
    <w:rsid w:val="00270415"/>
    <w:rsid w:val="00270A95"/>
    <w:rsid w:val="00271878"/>
    <w:rsid w:val="0027365A"/>
    <w:rsid w:val="002745D8"/>
    <w:rsid w:val="002761CE"/>
    <w:rsid w:val="002771B7"/>
    <w:rsid w:val="002825E2"/>
    <w:rsid w:val="002827A1"/>
    <w:rsid w:val="00282F42"/>
    <w:rsid w:val="00284469"/>
    <w:rsid w:val="00284CA1"/>
    <w:rsid w:val="002866F8"/>
    <w:rsid w:val="00290353"/>
    <w:rsid w:val="00290980"/>
    <w:rsid w:val="00293814"/>
    <w:rsid w:val="00296BB3"/>
    <w:rsid w:val="002A0D09"/>
    <w:rsid w:val="002A224C"/>
    <w:rsid w:val="002A5531"/>
    <w:rsid w:val="002A7527"/>
    <w:rsid w:val="002B0F2A"/>
    <w:rsid w:val="002B18FE"/>
    <w:rsid w:val="002B1C1F"/>
    <w:rsid w:val="002B4333"/>
    <w:rsid w:val="002B4746"/>
    <w:rsid w:val="002B48CA"/>
    <w:rsid w:val="002B533A"/>
    <w:rsid w:val="002B6DB1"/>
    <w:rsid w:val="002C0F41"/>
    <w:rsid w:val="002C22C3"/>
    <w:rsid w:val="002C2378"/>
    <w:rsid w:val="002C254E"/>
    <w:rsid w:val="002C284C"/>
    <w:rsid w:val="002C4FC9"/>
    <w:rsid w:val="002C5081"/>
    <w:rsid w:val="002C54EB"/>
    <w:rsid w:val="002C6054"/>
    <w:rsid w:val="002C68F4"/>
    <w:rsid w:val="002C7300"/>
    <w:rsid w:val="002C7E95"/>
    <w:rsid w:val="002D2522"/>
    <w:rsid w:val="002D27F5"/>
    <w:rsid w:val="002D462F"/>
    <w:rsid w:val="002D529F"/>
    <w:rsid w:val="002D585E"/>
    <w:rsid w:val="002D74FA"/>
    <w:rsid w:val="002D7E8A"/>
    <w:rsid w:val="002E36D8"/>
    <w:rsid w:val="002E4809"/>
    <w:rsid w:val="002E4CBE"/>
    <w:rsid w:val="002E64BE"/>
    <w:rsid w:val="002E7385"/>
    <w:rsid w:val="002F099D"/>
    <w:rsid w:val="002F0E36"/>
    <w:rsid w:val="002F21A0"/>
    <w:rsid w:val="002F4F17"/>
    <w:rsid w:val="003007C8"/>
    <w:rsid w:val="00302E47"/>
    <w:rsid w:val="0030331F"/>
    <w:rsid w:val="003041A0"/>
    <w:rsid w:val="0030597A"/>
    <w:rsid w:val="00306C22"/>
    <w:rsid w:val="0031314B"/>
    <w:rsid w:val="003136B7"/>
    <w:rsid w:val="00313AB8"/>
    <w:rsid w:val="00313E8E"/>
    <w:rsid w:val="00314050"/>
    <w:rsid w:val="00316DCB"/>
    <w:rsid w:val="00317305"/>
    <w:rsid w:val="00317FC2"/>
    <w:rsid w:val="00322F90"/>
    <w:rsid w:val="00323BEE"/>
    <w:rsid w:val="00323CE2"/>
    <w:rsid w:val="0032438E"/>
    <w:rsid w:val="0032576E"/>
    <w:rsid w:val="00326DE8"/>
    <w:rsid w:val="003276CC"/>
    <w:rsid w:val="00331CED"/>
    <w:rsid w:val="003328C3"/>
    <w:rsid w:val="00333AEB"/>
    <w:rsid w:val="003345DD"/>
    <w:rsid w:val="00334ACF"/>
    <w:rsid w:val="0034004D"/>
    <w:rsid w:val="003411FE"/>
    <w:rsid w:val="00342320"/>
    <w:rsid w:val="003448A2"/>
    <w:rsid w:val="00344A0E"/>
    <w:rsid w:val="00347515"/>
    <w:rsid w:val="00347896"/>
    <w:rsid w:val="00347D86"/>
    <w:rsid w:val="003500B6"/>
    <w:rsid w:val="00350FEA"/>
    <w:rsid w:val="003515C2"/>
    <w:rsid w:val="00352917"/>
    <w:rsid w:val="0035306A"/>
    <w:rsid w:val="00353177"/>
    <w:rsid w:val="00355C36"/>
    <w:rsid w:val="00357264"/>
    <w:rsid w:val="00357DC6"/>
    <w:rsid w:val="003606DD"/>
    <w:rsid w:val="00360D11"/>
    <w:rsid w:val="00361588"/>
    <w:rsid w:val="00361F10"/>
    <w:rsid w:val="00362911"/>
    <w:rsid w:val="00362EE0"/>
    <w:rsid w:val="00365DF2"/>
    <w:rsid w:val="0036631B"/>
    <w:rsid w:val="0036748D"/>
    <w:rsid w:val="003675DD"/>
    <w:rsid w:val="00370D1B"/>
    <w:rsid w:val="003711BB"/>
    <w:rsid w:val="003713F7"/>
    <w:rsid w:val="00372013"/>
    <w:rsid w:val="003735EC"/>
    <w:rsid w:val="0037471A"/>
    <w:rsid w:val="00375883"/>
    <w:rsid w:val="00375999"/>
    <w:rsid w:val="00376D19"/>
    <w:rsid w:val="00377C2E"/>
    <w:rsid w:val="00380850"/>
    <w:rsid w:val="003811F2"/>
    <w:rsid w:val="0038201D"/>
    <w:rsid w:val="0038212F"/>
    <w:rsid w:val="0038232B"/>
    <w:rsid w:val="00382A81"/>
    <w:rsid w:val="00384351"/>
    <w:rsid w:val="00384EDD"/>
    <w:rsid w:val="003852BB"/>
    <w:rsid w:val="00385495"/>
    <w:rsid w:val="0038584A"/>
    <w:rsid w:val="00385CB2"/>
    <w:rsid w:val="003861FE"/>
    <w:rsid w:val="003877DB"/>
    <w:rsid w:val="00393E24"/>
    <w:rsid w:val="00395357"/>
    <w:rsid w:val="00396C1D"/>
    <w:rsid w:val="003973CC"/>
    <w:rsid w:val="00397566"/>
    <w:rsid w:val="00397DC4"/>
    <w:rsid w:val="003A0A99"/>
    <w:rsid w:val="003A0BDC"/>
    <w:rsid w:val="003A3E90"/>
    <w:rsid w:val="003A5937"/>
    <w:rsid w:val="003A6AFF"/>
    <w:rsid w:val="003A6ECE"/>
    <w:rsid w:val="003A701A"/>
    <w:rsid w:val="003B09EB"/>
    <w:rsid w:val="003B0B70"/>
    <w:rsid w:val="003B0C0D"/>
    <w:rsid w:val="003B1083"/>
    <w:rsid w:val="003B186C"/>
    <w:rsid w:val="003B25EA"/>
    <w:rsid w:val="003B3E58"/>
    <w:rsid w:val="003B4816"/>
    <w:rsid w:val="003B5959"/>
    <w:rsid w:val="003B5BD9"/>
    <w:rsid w:val="003B5CC0"/>
    <w:rsid w:val="003B7337"/>
    <w:rsid w:val="003B7559"/>
    <w:rsid w:val="003C0CA7"/>
    <w:rsid w:val="003C0DC9"/>
    <w:rsid w:val="003C2126"/>
    <w:rsid w:val="003C3631"/>
    <w:rsid w:val="003C47C3"/>
    <w:rsid w:val="003C6E22"/>
    <w:rsid w:val="003C7E82"/>
    <w:rsid w:val="003C7EF6"/>
    <w:rsid w:val="003D17FD"/>
    <w:rsid w:val="003D262C"/>
    <w:rsid w:val="003D2887"/>
    <w:rsid w:val="003D3856"/>
    <w:rsid w:val="003D4280"/>
    <w:rsid w:val="003D58C9"/>
    <w:rsid w:val="003E17B6"/>
    <w:rsid w:val="003E19A6"/>
    <w:rsid w:val="003E1D69"/>
    <w:rsid w:val="003E5E98"/>
    <w:rsid w:val="003E5FDD"/>
    <w:rsid w:val="003E6739"/>
    <w:rsid w:val="003E7859"/>
    <w:rsid w:val="003F0665"/>
    <w:rsid w:val="003F1A62"/>
    <w:rsid w:val="003F2C79"/>
    <w:rsid w:val="003F4624"/>
    <w:rsid w:val="003F4BE0"/>
    <w:rsid w:val="003F7A0C"/>
    <w:rsid w:val="003F7EDA"/>
    <w:rsid w:val="004000CA"/>
    <w:rsid w:val="004006CF"/>
    <w:rsid w:val="00400FF1"/>
    <w:rsid w:val="004013CD"/>
    <w:rsid w:val="00401530"/>
    <w:rsid w:val="00402B53"/>
    <w:rsid w:val="00403E2C"/>
    <w:rsid w:val="004060F9"/>
    <w:rsid w:val="00407FB0"/>
    <w:rsid w:val="0041108F"/>
    <w:rsid w:val="00412487"/>
    <w:rsid w:val="004131D8"/>
    <w:rsid w:val="00414634"/>
    <w:rsid w:val="00415D82"/>
    <w:rsid w:val="004166B0"/>
    <w:rsid w:val="0042145F"/>
    <w:rsid w:val="00422AA7"/>
    <w:rsid w:val="00422BD1"/>
    <w:rsid w:val="004244C5"/>
    <w:rsid w:val="00424C5A"/>
    <w:rsid w:val="004250B9"/>
    <w:rsid w:val="00425830"/>
    <w:rsid w:val="00426309"/>
    <w:rsid w:val="00430B30"/>
    <w:rsid w:val="00434386"/>
    <w:rsid w:val="00441424"/>
    <w:rsid w:val="00444C7B"/>
    <w:rsid w:val="00445CD8"/>
    <w:rsid w:val="00447149"/>
    <w:rsid w:val="004478F5"/>
    <w:rsid w:val="004525FA"/>
    <w:rsid w:val="00452F35"/>
    <w:rsid w:val="004540AD"/>
    <w:rsid w:val="00455206"/>
    <w:rsid w:val="00464288"/>
    <w:rsid w:val="00465FD8"/>
    <w:rsid w:val="004676CC"/>
    <w:rsid w:val="00471474"/>
    <w:rsid w:val="00471C17"/>
    <w:rsid w:val="00472C74"/>
    <w:rsid w:val="00474AA3"/>
    <w:rsid w:val="00475210"/>
    <w:rsid w:val="00475CD4"/>
    <w:rsid w:val="00480428"/>
    <w:rsid w:val="00482449"/>
    <w:rsid w:val="004824B1"/>
    <w:rsid w:val="00483A80"/>
    <w:rsid w:val="00484156"/>
    <w:rsid w:val="0048417F"/>
    <w:rsid w:val="004847D3"/>
    <w:rsid w:val="00487E12"/>
    <w:rsid w:val="004914A7"/>
    <w:rsid w:val="00492890"/>
    <w:rsid w:val="00493CEA"/>
    <w:rsid w:val="004954AC"/>
    <w:rsid w:val="004958B5"/>
    <w:rsid w:val="00495B8F"/>
    <w:rsid w:val="004A167D"/>
    <w:rsid w:val="004A224F"/>
    <w:rsid w:val="004A2488"/>
    <w:rsid w:val="004A286E"/>
    <w:rsid w:val="004A4AFE"/>
    <w:rsid w:val="004A7869"/>
    <w:rsid w:val="004B0D1F"/>
    <w:rsid w:val="004B0E1D"/>
    <w:rsid w:val="004B1C71"/>
    <w:rsid w:val="004B3021"/>
    <w:rsid w:val="004B3709"/>
    <w:rsid w:val="004B493B"/>
    <w:rsid w:val="004B568B"/>
    <w:rsid w:val="004B6AC1"/>
    <w:rsid w:val="004B73BF"/>
    <w:rsid w:val="004C0929"/>
    <w:rsid w:val="004C16CB"/>
    <w:rsid w:val="004C38F3"/>
    <w:rsid w:val="004C3AF8"/>
    <w:rsid w:val="004C3E70"/>
    <w:rsid w:val="004C50C5"/>
    <w:rsid w:val="004C5F41"/>
    <w:rsid w:val="004C60FB"/>
    <w:rsid w:val="004C7B92"/>
    <w:rsid w:val="004D1057"/>
    <w:rsid w:val="004D1EDA"/>
    <w:rsid w:val="004D2B36"/>
    <w:rsid w:val="004D3760"/>
    <w:rsid w:val="004D4684"/>
    <w:rsid w:val="004D48F5"/>
    <w:rsid w:val="004D521E"/>
    <w:rsid w:val="004D7052"/>
    <w:rsid w:val="004E05F2"/>
    <w:rsid w:val="004E226F"/>
    <w:rsid w:val="004E3C25"/>
    <w:rsid w:val="004E42E4"/>
    <w:rsid w:val="004E48A6"/>
    <w:rsid w:val="004E6D50"/>
    <w:rsid w:val="004E7459"/>
    <w:rsid w:val="004F07E2"/>
    <w:rsid w:val="004F1176"/>
    <w:rsid w:val="004F159A"/>
    <w:rsid w:val="004F279E"/>
    <w:rsid w:val="004F4BF6"/>
    <w:rsid w:val="004F62F7"/>
    <w:rsid w:val="004F6B8B"/>
    <w:rsid w:val="005002C4"/>
    <w:rsid w:val="0050390A"/>
    <w:rsid w:val="00506C6C"/>
    <w:rsid w:val="00507BFD"/>
    <w:rsid w:val="00513AEE"/>
    <w:rsid w:val="00514DC9"/>
    <w:rsid w:val="00515DD2"/>
    <w:rsid w:val="00516EC0"/>
    <w:rsid w:val="00520EEA"/>
    <w:rsid w:val="0052412F"/>
    <w:rsid w:val="00525D1A"/>
    <w:rsid w:val="0052705A"/>
    <w:rsid w:val="005278D5"/>
    <w:rsid w:val="00530B84"/>
    <w:rsid w:val="00531BD4"/>
    <w:rsid w:val="005326A4"/>
    <w:rsid w:val="0053346F"/>
    <w:rsid w:val="00536B5E"/>
    <w:rsid w:val="00536CBC"/>
    <w:rsid w:val="005414A2"/>
    <w:rsid w:val="005425AD"/>
    <w:rsid w:val="0054260F"/>
    <w:rsid w:val="0054362F"/>
    <w:rsid w:val="005458AB"/>
    <w:rsid w:val="00552D87"/>
    <w:rsid w:val="00552F12"/>
    <w:rsid w:val="00554AC0"/>
    <w:rsid w:val="00555027"/>
    <w:rsid w:val="00555321"/>
    <w:rsid w:val="00555734"/>
    <w:rsid w:val="00560AE5"/>
    <w:rsid w:val="00562235"/>
    <w:rsid w:val="00562CD9"/>
    <w:rsid w:val="00563671"/>
    <w:rsid w:val="00563E7E"/>
    <w:rsid w:val="005647CD"/>
    <w:rsid w:val="00565B68"/>
    <w:rsid w:val="005663D1"/>
    <w:rsid w:val="00566993"/>
    <w:rsid w:val="005726C1"/>
    <w:rsid w:val="00572874"/>
    <w:rsid w:val="00572A19"/>
    <w:rsid w:val="0057631D"/>
    <w:rsid w:val="00576C79"/>
    <w:rsid w:val="005775C3"/>
    <w:rsid w:val="00577D78"/>
    <w:rsid w:val="005801CD"/>
    <w:rsid w:val="00581B77"/>
    <w:rsid w:val="00582113"/>
    <w:rsid w:val="0058281B"/>
    <w:rsid w:val="0058288C"/>
    <w:rsid w:val="00583020"/>
    <w:rsid w:val="00583705"/>
    <w:rsid w:val="00584A79"/>
    <w:rsid w:val="005869C4"/>
    <w:rsid w:val="00586A4D"/>
    <w:rsid w:val="00590438"/>
    <w:rsid w:val="00591BDB"/>
    <w:rsid w:val="00592F6B"/>
    <w:rsid w:val="00593FBE"/>
    <w:rsid w:val="00596872"/>
    <w:rsid w:val="005A0240"/>
    <w:rsid w:val="005A0B2A"/>
    <w:rsid w:val="005A0F0B"/>
    <w:rsid w:val="005A102B"/>
    <w:rsid w:val="005A1BBF"/>
    <w:rsid w:val="005A1C96"/>
    <w:rsid w:val="005A2E44"/>
    <w:rsid w:val="005A3570"/>
    <w:rsid w:val="005A42E3"/>
    <w:rsid w:val="005B0572"/>
    <w:rsid w:val="005B0E9B"/>
    <w:rsid w:val="005B1253"/>
    <w:rsid w:val="005B28D6"/>
    <w:rsid w:val="005B4E39"/>
    <w:rsid w:val="005B755B"/>
    <w:rsid w:val="005B7A70"/>
    <w:rsid w:val="005C225F"/>
    <w:rsid w:val="005C33E5"/>
    <w:rsid w:val="005C372F"/>
    <w:rsid w:val="005C514B"/>
    <w:rsid w:val="005C65D4"/>
    <w:rsid w:val="005C7480"/>
    <w:rsid w:val="005D099D"/>
    <w:rsid w:val="005D1083"/>
    <w:rsid w:val="005D6BB8"/>
    <w:rsid w:val="005E0BB6"/>
    <w:rsid w:val="005E0E4B"/>
    <w:rsid w:val="005E1C6F"/>
    <w:rsid w:val="005E2ACF"/>
    <w:rsid w:val="005E3111"/>
    <w:rsid w:val="005E3AC6"/>
    <w:rsid w:val="005E5C51"/>
    <w:rsid w:val="005E6076"/>
    <w:rsid w:val="005E7B15"/>
    <w:rsid w:val="005F2B93"/>
    <w:rsid w:val="005F2C3D"/>
    <w:rsid w:val="005F46BD"/>
    <w:rsid w:val="005F490A"/>
    <w:rsid w:val="005F5F57"/>
    <w:rsid w:val="0060040F"/>
    <w:rsid w:val="00601A4F"/>
    <w:rsid w:val="006026C6"/>
    <w:rsid w:val="006031FF"/>
    <w:rsid w:val="0060331C"/>
    <w:rsid w:val="00605BA4"/>
    <w:rsid w:val="00605D80"/>
    <w:rsid w:val="0060691E"/>
    <w:rsid w:val="00606F2A"/>
    <w:rsid w:val="006077B1"/>
    <w:rsid w:val="00607C76"/>
    <w:rsid w:val="006102DA"/>
    <w:rsid w:val="00611078"/>
    <w:rsid w:val="00612647"/>
    <w:rsid w:val="00612BC9"/>
    <w:rsid w:val="00613A71"/>
    <w:rsid w:val="0061416C"/>
    <w:rsid w:val="006149CD"/>
    <w:rsid w:val="00614C56"/>
    <w:rsid w:val="006170FB"/>
    <w:rsid w:val="00617985"/>
    <w:rsid w:val="0062020B"/>
    <w:rsid w:val="00622E31"/>
    <w:rsid w:val="006235F3"/>
    <w:rsid w:val="0062438D"/>
    <w:rsid w:val="00624D24"/>
    <w:rsid w:val="0062574B"/>
    <w:rsid w:val="006271A2"/>
    <w:rsid w:val="00630C6E"/>
    <w:rsid w:val="006329D4"/>
    <w:rsid w:val="00633093"/>
    <w:rsid w:val="00633B46"/>
    <w:rsid w:val="00634EC2"/>
    <w:rsid w:val="00634F8A"/>
    <w:rsid w:val="00635748"/>
    <w:rsid w:val="00635B80"/>
    <w:rsid w:val="00637BCD"/>
    <w:rsid w:val="00640CE6"/>
    <w:rsid w:val="006426AF"/>
    <w:rsid w:val="00645162"/>
    <w:rsid w:val="00645D93"/>
    <w:rsid w:val="006460D5"/>
    <w:rsid w:val="0065015E"/>
    <w:rsid w:val="006506C7"/>
    <w:rsid w:val="00651962"/>
    <w:rsid w:val="00652085"/>
    <w:rsid w:val="006521E9"/>
    <w:rsid w:val="006556F8"/>
    <w:rsid w:val="0065613A"/>
    <w:rsid w:val="00657495"/>
    <w:rsid w:val="0065764E"/>
    <w:rsid w:val="00657B84"/>
    <w:rsid w:val="00657D37"/>
    <w:rsid w:val="00660E34"/>
    <w:rsid w:val="00662B0E"/>
    <w:rsid w:val="00664BE7"/>
    <w:rsid w:val="00665282"/>
    <w:rsid w:val="006671AF"/>
    <w:rsid w:val="0066723A"/>
    <w:rsid w:val="006715D0"/>
    <w:rsid w:val="00671811"/>
    <w:rsid w:val="006723C1"/>
    <w:rsid w:val="00672E64"/>
    <w:rsid w:val="0067713E"/>
    <w:rsid w:val="00677FFE"/>
    <w:rsid w:val="00680A45"/>
    <w:rsid w:val="00681D3D"/>
    <w:rsid w:val="00683102"/>
    <w:rsid w:val="006836B3"/>
    <w:rsid w:val="00684456"/>
    <w:rsid w:val="006848F0"/>
    <w:rsid w:val="00684AFF"/>
    <w:rsid w:val="00685269"/>
    <w:rsid w:val="0068530E"/>
    <w:rsid w:val="006855D9"/>
    <w:rsid w:val="00685845"/>
    <w:rsid w:val="00686C6E"/>
    <w:rsid w:val="0068703B"/>
    <w:rsid w:val="00690E47"/>
    <w:rsid w:val="00690E64"/>
    <w:rsid w:val="006A0198"/>
    <w:rsid w:val="006A086A"/>
    <w:rsid w:val="006A135C"/>
    <w:rsid w:val="006A1ABF"/>
    <w:rsid w:val="006A43A3"/>
    <w:rsid w:val="006A4971"/>
    <w:rsid w:val="006A7313"/>
    <w:rsid w:val="006B24C5"/>
    <w:rsid w:val="006B49F3"/>
    <w:rsid w:val="006B4FB1"/>
    <w:rsid w:val="006B53D6"/>
    <w:rsid w:val="006B786E"/>
    <w:rsid w:val="006B7FC9"/>
    <w:rsid w:val="006C1ED3"/>
    <w:rsid w:val="006C249B"/>
    <w:rsid w:val="006C417D"/>
    <w:rsid w:val="006C49E6"/>
    <w:rsid w:val="006C53C7"/>
    <w:rsid w:val="006D16F6"/>
    <w:rsid w:val="006D3573"/>
    <w:rsid w:val="006D4290"/>
    <w:rsid w:val="006D4C10"/>
    <w:rsid w:val="006D6E33"/>
    <w:rsid w:val="006D7A42"/>
    <w:rsid w:val="006D7D19"/>
    <w:rsid w:val="006E1A2B"/>
    <w:rsid w:val="006E386C"/>
    <w:rsid w:val="006E5EBC"/>
    <w:rsid w:val="006F01B0"/>
    <w:rsid w:val="006F0E88"/>
    <w:rsid w:val="006F20D7"/>
    <w:rsid w:val="006F27BF"/>
    <w:rsid w:val="006F3025"/>
    <w:rsid w:val="006F749B"/>
    <w:rsid w:val="006F7594"/>
    <w:rsid w:val="00701FFE"/>
    <w:rsid w:val="00703EDA"/>
    <w:rsid w:val="00705150"/>
    <w:rsid w:val="00707080"/>
    <w:rsid w:val="00711F71"/>
    <w:rsid w:val="0071272A"/>
    <w:rsid w:val="00712DB8"/>
    <w:rsid w:val="00713B7B"/>
    <w:rsid w:val="00714246"/>
    <w:rsid w:val="007144CB"/>
    <w:rsid w:val="00714B14"/>
    <w:rsid w:val="00716A79"/>
    <w:rsid w:val="00716BAF"/>
    <w:rsid w:val="00717262"/>
    <w:rsid w:val="0072061F"/>
    <w:rsid w:val="007213F4"/>
    <w:rsid w:val="007215D2"/>
    <w:rsid w:val="007248EA"/>
    <w:rsid w:val="0072673B"/>
    <w:rsid w:val="00727921"/>
    <w:rsid w:val="00730B34"/>
    <w:rsid w:val="00731C7F"/>
    <w:rsid w:val="00732354"/>
    <w:rsid w:val="0073266D"/>
    <w:rsid w:val="00733426"/>
    <w:rsid w:val="007348C1"/>
    <w:rsid w:val="007420B8"/>
    <w:rsid w:val="00742906"/>
    <w:rsid w:val="00743D43"/>
    <w:rsid w:val="00743DBE"/>
    <w:rsid w:val="007466BD"/>
    <w:rsid w:val="00747541"/>
    <w:rsid w:val="007529DC"/>
    <w:rsid w:val="007544F2"/>
    <w:rsid w:val="007577E7"/>
    <w:rsid w:val="00760169"/>
    <w:rsid w:val="00760332"/>
    <w:rsid w:val="0076121E"/>
    <w:rsid w:val="00761479"/>
    <w:rsid w:val="007622AA"/>
    <w:rsid w:val="0076323E"/>
    <w:rsid w:val="00763FEC"/>
    <w:rsid w:val="00764FE9"/>
    <w:rsid w:val="00766FCA"/>
    <w:rsid w:val="00770603"/>
    <w:rsid w:val="00770A54"/>
    <w:rsid w:val="00770F26"/>
    <w:rsid w:val="00771792"/>
    <w:rsid w:val="00771926"/>
    <w:rsid w:val="00772FD7"/>
    <w:rsid w:val="00774A48"/>
    <w:rsid w:val="007756E1"/>
    <w:rsid w:val="00776851"/>
    <w:rsid w:val="0078121B"/>
    <w:rsid w:val="007839CC"/>
    <w:rsid w:val="00783D62"/>
    <w:rsid w:val="007848C6"/>
    <w:rsid w:val="00784A67"/>
    <w:rsid w:val="00786537"/>
    <w:rsid w:val="0078721B"/>
    <w:rsid w:val="00792BAD"/>
    <w:rsid w:val="00793309"/>
    <w:rsid w:val="00794AFB"/>
    <w:rsid w:val="00794B63"/>
    <w:rsid w:val="0079530F"/>
    <w:rsid w:val="0079673F"/>
    <w:rsid w:val="00797122"/>
    <w:rsid w:val="007A3ACF"/>
    <w:rsid w:val="007A3FCA"/>
    <w:rsid w:val="007A5311"/>
    <w:rsid w:val="007A5345"/>
    <w:rsid w:val="007A6268"/>
    <w:rsid w:val="007B1146"/>
    <w:rsid w:val="007B294D"/>
    <w:rsid w:val="007B2C20"/>
    <w:rsid w:val="007B2E69"/>
    <w:rsid w:val="007B322F"/>
    <w:rsid w:val="007B6B0E"/>
    <w:rsid w:val="007C0627"/>
    <w:rsid w:val="007C1356"/>
    <w:rsid w:val="007C2158"/>
    <w:rsid w:val="007C321D"/>
    <w:rsid w:val="007C3569"/>
    <w:rsid w:val="007C4DE4"/>
    <w:rsid w:val="007C6C39"/>
    <w:rsid w:val="007C6CAB"/>
    <w:rsid w:val="007C7A51"/>
    <w:rsid w:val="007D2B74"/>
    <w:rsid w:val="007D354E"/>
    <w:rsid w:val="007D47DF"/>
    <w:rsid w:val="007E0A68"/>
    <w:rsid w:val="007E307F"/>
    <w:rsid w:val="007E5327"/>
    <w:rsid w:val="007E6556"/>
    <w:rsid w:val="007E68F7"/>
    <w:rsid w:val="007E71D1"/>
    <w:rsid w:val="007F4BB1"/>
    <w:rsid w:val="007F5A07"/>
    <w:rsid w:val="007F76FE"/>
    <w:rsid w:val="00800CDB"/>
    <w:rsid w:val="00800D46"/>
    <w:rsid w:val="00801C58"/>
    <w:rsid w:val="00802578"/>
    <w:rsid w:val="00802D71"/>
    <w:rsid w:val="00804EE9"/>
    <w:rsid w:val="0080562F"/>
    <w:rsid w:val="00806846"/>
    <w:rsid w:val="00806909"/>
    <w:rsid w:val="0080752A"/>
    <w:rsid w:val="00807EE7"/>
    <w:rsid w:val="00810AEA"/>
    <w:rsid w:val="00811ADC"/>
    <w:rsid w:val="00812B55"/>
    <w:rsid w:val="008134A1"/>
    <w:rsid w:val="0081367F"/>
    <w:rsid w:val="008146FB"/>
    <w:rsid w:val="008149E3"/>
    <w:rsid w:val="00820FA0"/>
    <w:rsid w:val="008251FC"/>
    <w:rsid w:val="008263B2"/>
    <w:rsid w:val="00827DCF"/>
    <w:rsid w:val="00827DE4"/>
    <w:rsid w:val="00831677"/>
    <w:rsid w:val="008319C7"/>
    <w:rsid w:val="008351EF"/>
    <w:rsid w:val="008371F6"/>
    <w:rsid w:val="0084139E"/>
    <w:rsid w:val="0084468D"/>
    <w:rsid w:val="0084527D"/>
    <w:rsid w:val="00845691"/>
    <w:rsid w:val="00846FBA"/>
    <w:rsid w:val="008517F6"/>
    <w:rsid w:val="008531F3"/>
    <w:rsid w:val="008549BB"/>
    <w:rsid w:val="00855B39"/>
    <w:rsid w:val="00855BFF"/>
    <w:rsid w:val="0085630F"/>
    <w:rsid w:val="00856745"/>
    <w:rsid w:val="00856960"/>
    <w:rsid w:val="0085741D"/>
    <w:rsid w:val="0086125C"/>
    <w:rsid w:val="00861E98"/>
    <w:rsid w:val="00864008"/>
    <w:rsid w:val="00864A93"/>
    <w:rsid w:val="00866518"/>
    <w:rsid w:val="00866FFE"/>
    <w:rsid w:val="00870E51"/>
    <w:rsid w:val="008728F3"/>
    <w:rsid w:val="00872DE5"/>
    <w:rsid w:val="00873145"/>
    <w:rsid w:val="0087568A"/>
    <w:rsid w:val="0087683B"/>
    <w:rsid w:val="00877CDC"/>
    <w:rsid w:val="00877F2B"/>
    <w:rsid w:val="00880200"/>
    <w:rsid w:val="0088043E"/>
    <w:rsid w:val="00880F96"/>
    <w:rsid w:val="008812F0"/>
    <w:rsid w:val="008828D1"/>
    <w:rsid w:val="00883870"/>
    <w:rsid w:val="00883A69"/>
    <w:rsid w:val="008844DF"/>
    <w:rsid w:val="00884823"/>
    <w:rsid w:val="00887DC1"/>
    <w:rsid w:val="00890258"/>
    <w:rsid w:val="00891027"/>
    <w:rsid w:val="008927D9"/>
    <w:rsid w:val="0089286E"/>
    <w:rsid w:val="008936FF"/>
    <w:rsid w:val="0089440C"/>
    <w:rsid w:val="00897D73"/>
    <w:rsid w:val="00897FE9"/>
    <w:rsid w:val="008A0602"/>
    <w:rsid w:val="008A0DF4"/>
    <w:rsid w:val="008A344B"/>
    <w:rsid w:val="008A35A7"/>
    <w:rsid w:val="008A5BB1"/>
    <w:rsid w:val="008A6102"/>
    <w:rsid w:val="008A6367"/>
    <w:rsid w:val="008A65E0"/>
    <w:rsid w:val="008A7C3C"/>
    <w:rsid w:val="008B0807"/>
    <w:rsid w:val="008B08CF"/>
    <w:rsid w:val="008B25C2"/>
    <w:rsid w:val="008B2833"/>
    <w:rsid w:val="008B3856"/>
    <w:rsid w:val="008B3C46"/>
    <w:rsid w:val="008B4891"/>
    <w:rsid w:val="008B4EAA"/>
    <w:rsid w:val="008B5422"/>
    <w:rsid w:val="008B5A9C"/>
    <w:rsid w:val="008B6768"/>
    <w:rsid w:val="008B6989"/>
    <w:rsid w:val="008C0A2C"/>
    <w:rsid w:val="008C1DEF"/>
    <w:rsid w:val="008C22E8"/>
    <w:rsid w:val="008C2329"/>
    <w:rsid w:val="008C320E"/>
    <w:rsid w:val="008C4966"/>
    <w:rsid w:val="008C49B8"/>
    <w:rsid w:val="008C6CDC"/>
    <w:rsid w:val="008D021B"/>
    <w:rsid w:val="008D03F9"/>
    <w:rsid w:val="008D0CD4"/>
    <w:rsid w:val="008D2959"/>
    <w:rsid w:val="008D2DC6"/>
    <w:rsid w:val="008D38C2"/>
    <w:rsid w:val="008D4013"/>
    <w:rsid w:val="008D517C"/>
    <w:rsid w:val="008E3DD8"/>
    <w:rsid w:val="008E5648"/>
    <w:rsid w:val="008E67AC"/>
    <w:rsid w:val="008F0532"/>
    <w:rsid w:val="008F14E8"/>
    <w:rsid w:val="008F1A3D"/>
    <w:rsid w:val="008F1BD0"/>
    <w:rsid w:val="008F27F5"/>
    <w:rsid w:val="008F3594"/>
    <w:rsid w:val="008F3BAA"/>
    <w:rsid w:val="008F4C05"/>
    <w:rsid w:val="008F6493"/>
    <w:rsid w:val="008F6811"/>
    <w:rsid w:val="00900198"/>
    <w:rsid w:val="00900226"/>
    <w:rsid w:val="00901F38"/>
    <w:rsid w:val="00902791"/>
    <w:rsid w:val="009030ED"/>
    <w:rsid w:val="00903CB0"/>
    <w:rsid w:val="00904541"/>
    <w:rsid w:val="009049C3"/>
    <w:rsid w:val="00905165"/>
    <w:rsid w:val="00906D9B"/>
    <w:rsid w:val="0090703E"/>
    <w:rsid w:val="00907D10"/>
    <w:rsid w:val="0091284F"/>
    <w:rsid w:val="00915FE9"/>
    <w:rsid w:val="0091617A"/>
    <w:rsid w:val="00916EDB"/>
    <w:rsid w:val="009174EE"/>
    <w:rsid w:val="0092061D"/>
    <w:rsid w:val="00922A82"/>
    <w:rsid w:val="00924E55"/>
    <w:rsid w:val="00927698"/>
    <w:rsid w:val="009276BC"/>
    <w:rsid w:val="00927879"/>
    <w:rsid w:val="00927A50"/>
    <w:rsid w:val="00927A66"/>
    <w:rsid w:val="0093023F"/>
    <w:rsid w:val="00930DEF"/>
    <w:rsid w:val="00933233"/>
    <w:rsid w:val="009337E2"/>
    <w:rsid w:val="00934A9D"/>
    <w:rsid w:val="00934D67"/>
    <w:rsid w:val="00935D96"/>
    <w:rsid w:val="009362A2"/>
    <w:rsid w:val="00936BE3"/>
    <w:rsid w:val="009371AD"/>
    <w:rsid w:val="00937CE6"/>
    <w:rsid w:val="00937F0F"/>
    <w:rsid w:val="00940493"/>
    <w:rsid w:val="00940BED"/>
    <w:rsid w:val="00943814"/>
    <w:rsid w:val="00943BCD"/>
    <w:rsid w:val="0094413C"/>
    <w:rsid w:val="009444CF"/>
    <w:rsid w:val="009446BC"/>
    <w:rsid w:val="00944A80"/>
    <w:rsid w:val="0094574E"/>
    <w:rsid w:val="009458E1"/>
    <w:rsid w:val="00947430"/>
    <w:rsid w:val="00951A6D"/>
    <w:rsid w:val="00954E21"/>
    <w:rsid w:val="00955CC3"/>
    <w:rsid w:val="00955E3E"/>
    <w:rsid w:val="009569EB"/>
    <w:rsid w:val="00956BB1"/>
    <w:rsid w:val="00956C0D"/>
    <w:rsid w:val="00961562"/>
    <w:rsid w:val="009621F8"/>
    <w:rsid w:val="0096247A"/>
    <w:rsid w:val="00963D27"/>
    <w:rsid w:val="009653B2"/>
    <w:rsid w:val="009728C5"/>
    <w:rsid w:val="00973FB5"/>
    <w:rsid w:val="009754F1"/>
    <w:rsid w:val="00975C68"/>
    <w:rsid w:val="00981B7C"/>
    <w:rsid w:val="00982543"/>
    <w:rsid w:val="00982C58"/>
    <w:rsid w:val="0098378C"/>
    <w:rsid w:val="0098411B"/>
    <w:rsid w:val="009848FA"/>
    <w:rsid w:val="0098586B"/>
    <w:rsid w:val="0098589F"/>
    <w:rsid w:val="00986783"/>
    <w:rsid w:val="009870A6"/>
    <w:rsid w:val="00990439"/>
    <w:rsid w:val="009930E4"/>
    <w:rsid w:val="0099450A"/>
    <w:rsid w:val="00995B41"/>
    <w:rsid w:val="0099713F"/>
    <w:rsid w:val="009A0474"/>
    <w:rsid w:val="009A1A3F"/>
    <w:rsid w:val="009A1E3F"/>
    <w:rsid w:val="009A1FCB"/>
    <w:rsid w:val="009A3F29"/>
    <w:rsid w:val="009A4540"/>
    <w:rsid w:val="009A4A93"/>
    <w:rsid w:val="009B146D"/>
    <w:rsid w:val="009B33DE"/>
    <w:rsid w:val="009B3443"/>
    <w:rsid w:val="009B39D3"/>
    <w:rsid w:val="009B3BD3"/>
    <w:rsid w:val="009B49D2"/>
    <w:rsid w:val="009B6B51"/>
    <w:rsid w:val="009B7AB7"/>
    <w:rsid w:val="009C0CC2"/>
    <w:rsid w:val="009C1661"/>
    <w:rsid w:val="009C21E1"/>
    <w:rsid w:val="009C3603"/>
    <w:rsid w:val="009C41ED"/>
    <w:rsid w:val="009C6CF3"/>
    <w:rsid w:val="009C74FB"/>
    <w:rsid w:val="009D0164"/>
    <w:rsid w:val="009D273B"/>
    <w:rsid w:val="009D5159"/>
    <w:rsid w:val="009D58DD"/>
    <w:rsid w:val="009D6151"/>
    <w:rsid w:val="009E020D"/>
    <w:rsid w:val="009E0274"/>
    <w:rsid w:val="009E2E70"/>
    <w:rsid w:val="009E3163"/>
    <w:rsid w:val="009E329F"/>
    <w:rsid w:val="009E3E6C"/>
    <w:rsid w:val="009E47E5"/>
    <w:rsid w:val="009E58D2"/>
    <w:rsid w:val="009F016F"/>
    <w:rsid w:val="009F0AE4"/>
    <w:rsid w:val="009F1FF0"/>
    <w:rsid w:val="009F548C"/>
    <w:rsid w:val="009F6456"/>
    <w:rsid w:val="009F6A47"/>
    <w:rsid w:val="009F7443"/>
    <w:rsid w:val="00A01DFE"/>
    <w:rsid w:val="00A03E35"/>
    <w:rsid w:val="00A04E3F"/>
    <w:rsid w:val="00A05FFE"/>
    <w:rsid w:val="00A065CA"/>
    <w:rsid w:val="00A10045"/>
    <w:rsid w:val="00A12927"/>
    <w:rsid w:val="00A1371D"/>
    <w:rsid w:val="00A13A0D"/>
    <w:rsid w:val="00A13ACF"/>
    <w:rsid w:val="00A173D5"/>
    <w:rsid w:val="00A2006E"/>
    <w:rsid w:val="00A20938"/>
    <w:rsid w:val="00A24EE2"/>
    <w:rsid w:val="00A2502A"/>
    <w:rsid w:val="00A26196"/>
    <w:rsid w:val="00A26B55"/>
    <w:rsid w:val="00A27474"/>
    <w:rsid w:val="00A31280"/>
    <w:rsid w:val="00A31B0C"/>
    <w:rsid w:val="00A32045"/>
    <w:rsid w:val="00A3277D"/>
    <w:rsid w:val="00A3376A"/>
    <w:rsid w:val="00A34976"/>
    <w:rsid w:val="00A34B90"/>
    <w:rsid w:val="00A41619"/>
    <w:rsid w:val="00A42524"/>
    <w:rsid w:val="00A4351B"/>
    <w:rsid w:val="00A43A59"/>
    <w:rsid w:val="00A43C20"/>
    <w:rsid w:val="00A46007"/>
    <w:rsid w:val="00A5084F"/>
    <w:rsid w:val="00A51E97"/>
    <w:rsid w:val="00A52F6E"/>
    <w:rsid w:val="00A535FF"/>
    <w:rsid w:val="00A54F97"/>
    <w:rsid w:val="00A55C60"/>
    <w:rsid w:val="00A567E6"/>
    <w:rsid w:val="00A56AEA"/>
    <w:rsid w:val="00A60651"/>
    <w:rsid w:val="00A62188"/>
    <w:rsid w:val="00A64598"/>
    <w:rsid w:val="00A65972"/>
    <w:rsid w:val="00A66A64"/>
    <w:rsid w:val="00A66CE9"/>
    <w:rsid w:val="00A67E1A"/>
    <w:rsid w:val="00A73CFF"/>
    <w:rsid w:val="00A776FD"/>
    <w:rsid w:val="00A777AF"/>
    <w:rsid w:val="00A8045A"/>
    <w:rsid w:val="00A80CBC"/>
    <w:rsid w:val="00A839E3"/>
    <w:rsid w:val="00A83D2D"/>
    <w:rsid w:val="00A85625"/>
    <w:rsid w:val="00A85DD7"/>
    <w:rsid w:val="00A8669C"/>
    <w:rsid w:val="00A8700F"/>
    <w:rsid w:val="00A916E2"/>
    <w:rsid w:val="00A91E36"/>
    <w:rsid w:val="00A9296A"/>
    <w:rsid w:val="00A9354E"/>
    <w:rsid w:val="00A94BCB"/>
    <w:rsid w:val="00A96076"/>
    <w:rsid w:val="00A96257"/>
    <w:rsid w:val="00A972F9"/>
    <w:rsid w:val="00AA35D7"/>
    <w:rsid w:val="00AA3ACE"/>
    <w:rsid w:val="00AA57D8"/>
    <w:rsid w:val="00AA60BF"/>
    <w:rsid w:val="00AA6E2C"/>
    <w:rsid w:val="00AA7ADA"/>
    <w:rsid w:val="00AB461A"/>
    <w:rsid w:val="00AB5F70"/>
    <w:rsid w:val="00AB79F2"/>
    <w:rsid w:val="00AC44F4"/>
    <w:rsid w:val="00AC4844"/>
    <w:rsid w:val="00AC4D0D"/>
    <w:rsid w:val="00AC515D"/>
    <w:rsid w:val="00AC5554"/>
    <w:rsid w:val="00AC5D4F"/>
    <w:rsid w:val="00AC609B"/>
    <w:rsid w:val="00AC60B6"/>
    <w:rsid w:val="00AC7978"/>
    <w:rsid w:val="00AD033B"/>
    <w:rsid w:val="00AD172B"/>
    <w:rsid w:val="00AD576A"/>
    <w:rsid w:val="00AD6D05"/>
    <w:rsid w:val="00AD7E7F"/>
    <w:rsid w:val="00AE1177"/>
    <w:rsid w:val="00AE2947"/>
    <w:rsid w:val="00AE38A8"/>
    <w:rsid w:val="00AE3B98"/>
    <w:rsid w:val="00AE7932"/>
    <w:rsid w:val="00AF006B"/>
    <w:rsid w:val="00AF0DEF"/>
    <w:rsid w:val="00AF1803"/>
    <w:rsid w:val="00AF1FD2"/>
    <w:rsid w:val="00AF25DB"/>
    <w:rsid w:val="00AF5B6C"/>
    <w:rsid w:val="00AF62EC"/>
    <w:rsid w:val="00AF6757"/>
    <w:rsid w:val="00AF689D"/>
    <w:rsid w:val="00AF6DDB"/>
    <w:rsid w:val="00AF7C97"/>
    <w:rsid w:val="00AF7E93"/>
    <w:rsid w:val="00B03240"/>
    <w:rsid w:val="00B050C1"/>
    <w:rsid w:val="00B10164"/>
    <w:rsid w:val="00B115B8"/>
    <w:rsid w:val="00B11817"/>
    <w:rsid w:val="00B119C9"/>
    <w:rsid w:val="00B13444"/>
    <w:rsid w:val="00B143B4"/>
    <w:rsid w:val="00B1536D"/>
    <w:rsid w:val="00B17A19"/>
    <w:rsid w:val="00B20A8F"/>
    <w:rsid w:val="00B2128E"/>
    <w:rsid w:val="00B21E60"/>
    <w:rsid w:val="00B22A38"/>
    <w:rsid w:val="00B22ECA"/>
    <w:rsid w:val="00B22F0C"/>
    <w:rsid w:val="00B23CB3"/>
    <w:rsid w:val="00B23E59"/>
    <w:rsid w:val="00B24897"/>
    <w:rsid w:val="00B251A3"/>
    <w:rsid w:val="00B26A6B"/>
    <w:rsid w:val="00B2742C"/>
    <w:rsid w:val="00B30436"/>
    <w:rsid w:val="00B33445"/>
    <w:rsid w:val="00B3383A"/>
    <w:rsid w:val="00B338C9"/>
    <w:rsid w:val="00B34214"/>
    <w:rsid w:val="00B359BC"/>
    <w:rsid w:val="00B37DF0"/>
    <w:rsid w:val="00B414FD"/>
    <w:rsid w:val="00B44E7E"/>
    <w:rsid w:val="00B463C8"/>
    <w:rsid w:val="00B50FD5"/>
    <w:rsid w:val="00B51A68"/>
    <w:rsid w:val="00B527A5"/>
    <w:rsid w:val="00B5337B"/>
    <w:rsid w:val="00B54DAE"/>
    <w:rsid w:val="00B54FA5"/>
    <w:rsid w:val="00B5555B"/>
    <w:rsid w:val="00B55BC7"/>
    <w:rsid w:val="00B562DF"/>
    <w:rsid w:val="00B5659D"/>
    <w:rsid w:val="00B6146F"/>
    <w:rsid w:val="00B6402C"/>
    <w:rsid w:val="00B66ECF"/>
    <w:rsid w:val="00B675F1"/>
    <w:rsid w:val="00B71FDD"/>
    <w:rsid w:val="00B73DD5"/>
    <w:rsid w:val="00B73E98"/>
    <w:rsid w:val="00B8074F"/>
    <w:rsid w:val="00B856CB"/>
    <w:rsid w:val="00B90768"/>
    <w:rsid w:val="00B93210"/>
    <w:rsid w:val="00B96762"/>
    <w:rsid w:val="00B9727E"/>
    <w:rsid w:val="00B97A93"/>
    <w:rsid w:val="00BA010D"/>
    <w:rsid w:val="00BA0133"/>
    <w:rsid w:val="00BA095F"/>
    <w:rsid w:val="00BA1065"/>
    <w:rsid w:val="00BA2BDE"/>
    <w:rsid w:val="00BA34FD"/>
    <w:rsid w:val="00BA3BC7"/>
    <w:rsid w:val="00BA5504"/>
    <w:rsid w:val="00BA5E51"/>
    <w:rsid w:val="00BA6982"/>
    <w:rsid w:val="00BB1C04"/>
    <w:rsid w:val="00BB284F"/>
    <w:rsid w:val="00BB3101"/>
    <w:rsid w:val="00BB312D"/>
    <w:rsid w:val="00BB3700"/>
    <w:rsid w:val="00BB4C99"/>
    <w:rsid w:val="00BB5468"/>
    <w:rsid w:val="00BB5931"/>
    <w:rsid w:val="00BB5D9F"/>
    <w:rsid w:val="00BB6104"/>
    <w:rsid w:val="00BB646D"/>
    <w:rsid w:val="00BB7B3E"/>
    <w:rsid w:val="00BC1073"/>
    <w:rsid w:val="00BC227D"/>
    <w:rsid w:val="00BC391F"/>
    <w:rsid w:val="00BC4D14"/>
    <w:rsid w:val="00BC5915"/>
    <w:rsid w:val="00BC65D4"/>
    <w:rsid w:val="00BC6672"/>
    <w:rsid w:val="00BD1495"/>
    <w:rsid w:val="00BD2380"/>
    <w:rsid w:val="00BD3AB6"/>
    <w:rsid w:val="00BD3C54"/>
    <w:rsid w:val="00BD541D"/>
    <w:rsid w:val="00BD7ACC"/>
    <w:rsid w:val="00BE2011"/>
    <w:rsid w:val="00BE357B"/>
    <w:rsid w:val="00BE44CD"/>
    <w:rsid w:val="00BE5287"/>
    <w:rsid w:val="00BE5BFE"/>
    <w:rsid w:val="00BE783F"/>
    <w:rsid w:val="00BE7BB9"/>
    <w:rsid w:val="00BF001E"/>
    <w:rsid w:val="00BF328E"/>
    <w:rsid w:val="00BF3D51"/>
    <w:rsid w:val="00BF3DB9"/>
    <w:rsid w:val="00BF4A50"/>
    <w:rsid w:val="00BF5BC8"/>
    <w:rsid w:val="00C0052E"/>
    <w:rsid w:val="00C00DFE"/>
    <w:rsid w:val="00C028EA"/>
    <w:rsid w:val="00C046B6"/>
    <w:rsid w:val="00C053C8"/>
    <w:rsid w:val="00C111DA"/>
    <w:rsid w:val="00C117CF"/>
    <w:rsid w:val="00C11AFC"/>
    <w:rsid w:val="00C11F34"/>
    <w:rsid w:val="00C13EF4"/>
    <w:rsid w:val="00C15266"/>
    <w:rsid w:val="00C15597"/>
    <w:rsid w:val="00C16315"/>
    <w:rsid w:val="00C164AB"/>
    <w:rsid w:val="00C171BB"/>
    <w:rsid w:val="00C20BB3"/>
    <w:rsid w:val="00C218D8"/>
    <w:rsid w:val="00C2193C"/>
    <w:rsid w:val="00C2279D"/>
    <w:rsid w:val="00C24E5D"/>
    <w:rsid w:val="00C267D1"/>
    <w:rsid w:val="00C26868"/>
    <w:rsid w:val="00C278A4"/>
    <w:rsid w:val="00C319E9"/>
    <w:rsid w:val="00C32B01"/>
    <w:rsid w:val="00C34168"/>
    <w:rsid w:val="00C35CFA"/>
    <w:rsid w:val="00C37B0A"/>
    <w:rsid w:val="00C400AF"/>
    <w:rsid w:val="00C40C11"/>
    <w:rsid w:val="00C40EB9"/>
    <w:rsid w:val="00C411AB"/>
    <w:rsid w:val="00C4190C"/>
    <w:rsid w:val="00C448C5"/>
    <w:rsid w:val="00C46585"/>
    <w:rsid w:val="00C46AE2"/>
    <w:rsid w:val="00C46BC2"/>
    <w:rsid w:val="00C46DEF"/>
    <w:rsid w:val="00C50FF5"/>
    <w:rsid w:val="00C5217A"/>
    <w:rsid w:val="00C52BC5"/>
    <w:rsid w:val="00C532D3"/>
    <w:rsid w:val="00C5590D"/>
    <w:rsid w:val="00C55D91"/>
    <w:rsid w:val="00C57FEB"/>
    <w:rsid w:val="00C60EFF"/>
    <w:rsid w:val="00C6315A"/>
    <w:rsid w:val="00C63BB2"/>
    <w:rsid w:val="00C65848"/>
    <w:rsid w:val="00C65D74"/>
    <w:rsid w:val="00C67FEA"/>
    <w:rsid w:val="00C70030"/>
    <w:rsid w:val="00C702F2"/>
    <w:rsid w:val="00C705DF"/>
    <w:rsid w:val="00C71458"/>
    <w:rsid w:val="00C744EB"/>
    <w:rsid w:val="00C76918"/>
    <w:rsid w:val="00C76F76"/>
    <w:rsid w:val="00C77F59"/>
    <w:rsid w:val="00C80C5B"/>
    <w:rsid w:val="00C83AAE"/>
    <w:rsid w:val="00C83F25"/>
    <w:rsid w:val="00C840E0"/>
    <w:rsid w:val="00C85210"/>
    <w:rsid w:val="00C855A1"/>
    <w:rsid w:val="00C870AE"/>
    <w:rsid w:val="00C91158"/>
    <w:rsid w:val="00C921F6"/>
    <w:rsid w:val="00C92C90"/>
    <w:rsid w:val="00C92D4E"/>
    <w:rsid w:val="00C93AD5"/>
    <w:rsid w:val="00C95797"/>
    <w:rsid w:val="00C9605B"/>
    <w:rsid w:val="00C96911"/>
    <w:rsid w:val="00CA0020"/>
    <w:rsid w:val="00CA2076"/>
    <w:rsid w:val="00CA48F0"/>
    <w:rsid w:val="00CA7262"/>
    <w:rsid w:val="00CA792E"/>
    <w:rsid w:val="00CB3FCA"/>
    <w:rsid w:val="00CB418C"/>
    <w:rsid w:val="00CB69EA"/>
    <w:rsid w:val="00CB6C1E"/>
    <w:rsid w:val="00CB7D2B"/>
    <w:rsid w:val="00CC1B34"/>
    <w:rsid w:val="00CC322E"/>
    <w:rsid w:val="00CD14E6"/>
    <w:rsid w:val="00CD1640"/>
    <w:rsid w:val="00CD3487"/>
    <w:rsid w:val="00CD3AA1"/>
    <w:rsid w:val="00CD416C"/>
    <w:rsid w:val="00CD46EF"/>
    <w:rsid w:val="00CD4EF0"/>
    <w:rsid w:val="00CD5AC8"/>
    <w:rsid w:val="00CD6136"/>
    <w:rsid w:val="00CD64E7"/>
    <w:rsid w:val="00CD68C5"/>
    <w:rsid w:val="00CE0A12"/>
    <w:rsid w:val="00CE1CEF"/>
    <w:rsid w:val="00CE2072"/>
    <w:rsid w:val="00CE3886"/>
    <w:rsid w:val="00CE58CF"/>
    <w:rsid w:val="00CE75FC"/>
    <w:rsid w:val="00CF303D"/>
    <w:rsid w:val="00CF3886"/>
    <w:rsid w:val="00CF403E"/>
    <w:rsid w:val="00CF429A"/>
    <w:rsid w:val="00CF506C"/>
    <w:rsid w:val="00CF6D53"/>
    <w:rsid w:val="00CF7BD3"/>
    <w:rsid w:val="00D013C1"/>
    <w:rsid w:val="00D0295E"/>
    <w:rsid w:val="00D03501"/>
    <w:rsid w:val="00D0368C"/>
    <w:rsid w:val="00D0373B"/>
    <w:rsid w:val="00D05CDC"/>
    <w:rsid w:val="00D07562"/>
    <w:rsid w:val="00D13296"/>
    <w:rsid w:val="00D13957"/>
    <w:rsid w:val="00D13A78"/>
    <w:rsid w:val="00D14361"/>
    <w:rsid w:val="00D143E2"/>
    <w:rsid w:val="00D15D1B"/>
    <w:rsid w:val="00D17F97"/>
    <w:rsid w:val="00D2201C"/>
    <w:rsid w:val="00D2209D"/>
    <w:rsid w:val="00D2296C"/>
    <w:rsid w:val="00D25BE6"/>
    <w:rsid w:val="00D25F23"/>
    <w:rsid w:val="00D267B6"/>
    <w:rsid w:val="00D27AD2"/>
    <w:rsid w:val="00D303F0"/>
    <w:rsid w:val="00D30DC9"/>
    <w:rsid w:val="00D30EFA"/>
    <w:rsid w:val="00D337EA"/>
    <w:rsid w:val="00D33AC9"/>
    <w:rsid w:val="00D3400A"/>
    <w:rsid w:val="00D36BBD"/>
    <w:rsid w:val="00D36E08"/>
    <w:rsid w:val="00D37A30"/>
    <w:rsid w:val="00D418B6"/>
    <w:rsid w:val="00D42AA2"/>
    <w:rsid w:val="00D42B6E"/>
    <w:rsid w:val="00D4369F"/>
    <w:rsid w:val="00D43FA0"/>
    <w:rsid w:val="00D44DD2"/>
    <w:rsid w:val="00D44EA8"/>
    <w:rsid w:val="00D45362"/>
    <w:rsid w:val="00D457BA"/>
    <w:rsid w:val="00D459CF"/>
    <w:rsid w:val="00D45D9F"/>
    <w:rsid w:val="00D504E1"/>
    <w:rsid w:val="00D50AED"/>
    <w:rsid w:val="00D5180B"/>
    <w:rsid w:val="00D51AE8"/>
    <w:rsid w:val="00D51EF8"/>
    <w:rsid w:val="00D52F55"/>
    <w:rsid w:val="00D536B3"/>
    <w:rsid w:val="00D5629D"/>
    <w:rsid w:val="00D5674D"/>
    <w:rsid w:val="00D56A1F"/>
    <w:rsid w:val="00D56D56"/>
    <w:rsid w:val="00D6023A"/>
    <w:rsid w:val="00D6050B"/>
    <w:rsid w:val="00D61301"/>
    <w:rsid w:val="00D61AB7"/>
    <w:rsid w:val="00D61F58"/>
    <w:rsid w:val="00D620DD"/>
    <w:rsid w:val="00D62624"/>
    <w:rsid w:val="00D63BFD"/>
    <w:rsid w:val="00D65039"/>
    <w:rsid w:val="00D652F1"/>
    <w:rsid w:val="00D65A14"/>
    <w:rsid w:val="00D6696E"/>
    <w:rsid w:val="00D67D03"/>
    <w:rsid w:val="00D70979"/>
    <w:rsid w:val="00D70F89"/>
    <w:rsid w:val="00D71248"/>
    <w:rsid w:val="00D75F6C"/>
    <w:rsid w:val="00D76234"/>
    <w:rsid w:val="00D76B7A"/>
    <w:rsid w:val="00D808EA"/>
    <w:rsid w:val="00D83047"/>
    <w:rsid w:val="00D84B2F"/>
    <w:rsid w:val="00D90A78"/>
    <w:rsid w:val="00D95B79"/>
    <w:rsid w:val="00D970AE"/>
    <w:rsid w:val="00D979F7"/>
    <w:rsid w:val="00DA1DA2"/>
    <w:rsid w:val="00DA2536"/>
    <w:rsid w:val="00DA33F4"/>
    <w:rsid w:val="00DA5872"/>
    <w:rsid w:val="00DA6978"/>
    <w:rsid w:val="00DA6BA7"/>
    <w:rsid w:val="00DA78FB"/>
    <w:rsid w:val="00DB08EF"/>
    <w:rsid w:val="00DB184A"/>
    <w:rsid w:val="00DB1D3A"/>
    <w:rsid w:val="00DB1FAF"/>
    <w:rsid w:val="00DB462A"/>
    <w:rsid w:val="00DB75B7"/>
    <w:rsid w:val="00DC0FFC"/>
    <w:rsid w:val="00DC216D"/>
    <w:rsid w:val="00DC23EB"/>
    <w:rsid w:val="00DC244C"/>
    <w:rsid w:val="00DC3038"/>
    <w:rsid w:val="00DC48AB"/>
    <w:rsid w:val="00DC4EEE"/>
    <w:rsid w:val="00DC532E"/>
    <w:rsid w:val="00DC7481"/>
    <w:rsid w:val="00DC77F5"/>
    <w:rsid w:val="00DD01EA"/>
    <w:rsid w:val="00DD068A"/>
    <w:rsid w:val="00DD13FB"/>
    <w:rsid w:val="00DD3978"/>
    <w:rsid w:val="00DD4D5C"/>
    <w:rsid w:val="00DD6614"/>
    <w:rsid w:val="00DD7756"/>
    <w:rsid w:val="00DD7E2E"/>
    <w:rsid w:val="00DE050F"/>
    <w:rsid w:val="00DE2F26"/>
    <w:rsid w:val="00DE3591"/>
    <w:rsid w:val="00DE6302"/>
    <w:rsid w:val="00DF0362"/>
    <w:rsid w:val="00DF05FA"/>
    <w:rsid w:val="00DF262F"/>
    <w:rsid w:val="00DF342B"/>
    <w:rsid w:val="00DF4FD7"/>
    <w:rsid w:val="00DF5F36"/>
    <w:rsid w:val="00DF6BA5"/>
    <w:rsid w:val="00DF6E74"/>
    <w:rsid w:val="00DF72A5"/>
    <w:rsid w:val="00E012A7"/>
    <w:rsid w:val="00E014F0"/>
    <w:rsid w:val="00E021F1"/>
    <w:rsid w:val="00E027AB"/>
    <w:rsid w:val="00E02875"/>
    <w:rsid w:val="00E03C25"/>
    <w:rsid w:val="00E04012"/>
    <w:rsid w:val="00E04CEB"/>
    <w:rsid w:val="00E06480"/>
    <w:rsid w:val="00E06F20"/>
    <w:rsid w:val="00E075EB"/>
    <w:rsid w:val="00E100AF"/>
    <w:rsid w:val="00E1038A"/>
    <w:rsid w:val="00E10603"/>
    <w:rsid w:val="00E10E39"/>
    <w:rsid w:val="00E11FC3"/>
    <w:rsid w:val="00E15BE1"/>
    <w:rsid w:val="00E15E62"/>
    <w:rsid w:val="00E160C3"/>
    <w:rsid w:val="00E168BB"/>
    <w:rsid w:val="00E17682"/>
    <w:rsid w:val="00E17EC7"/>
    <w:rsid w:val="00E26800"/>
    <w:rsid w:val="00E27BB7"/>
    <w:rsid w:val="00E326B0"/>
    <w:rsid w:val="00E32902"/>
    <w:rsid w:val="00E33BB3"/>
    <w:rsid w:val="00E34987"/>
    <w:rsid w:val="00E34A3A"/>
    <w:rsid w:val="00E36CBE"/>
    <w:rsid w:val="00E36D43"/>
    <w:rsid w:val="00E371BF"/>
    <w:rsid w:val="00E43D68"/>
    <w:rsid w:val="00E44778"/>
    <w:rsid w:val="00E44FA8"/>
    <w:rsid w:val="00E46803"/>
    <w:rsid w:val="00E46A22"/>
    <w:rsid w:val="00E478A8"/>
    <w:rsid w:val="00E504C4"/>
    <w:rsid w:val="00E51598"/>
    <w:rsid w:val="00E524B9"/>
    <w:rsid w:val="00E53011"/>
    <w:rsid w:val="00E536B6"/>
    <w:rsid w:val="00E539B1"/>
    <w:rsid w:val="00E53D1A"/>
    <w:rsid w:val="00E5446F"/>
    <w:rsid w:val="00E54F42"/>
    <w:rsid w:val="00E55290"/>
    <w:rsid w:val="00E554C4"/>
    <w:rsid w:val="00E5577E"/>
    <w:rsid w:val="00E55D88"/>
    <w:rsid w:val="00E567C7"/>
    <w:rsid w:val="00E57A0F"/>
    <w:rsid w:val="00E60AF1"/>
    <w:rsid w:val="00E60F3A"/>
    <w:rsid w:val="00E616E1"/>
    <w:rsid w:val="00E624EA"/>
    <w:rsid w:val="00E657C9"/>
    <w:rsid w:val="00E65D82"/>
    <w:rsid w:val="00E70B19"/>
    <w:rsid w:val="00E71055"/>
    <w:rsid w:val="00E72F99"/>
    <w:rsid w:val="00E73490"/>
    <w:rsid w:val="00E73E2C"/>
    <w:rsid w:val="00E76B41"/>
    <w:rsid w:val="00E81090"/>
    <w:rsid w:val="00E81706"/>
    <w:rsid w:val="00E82567"/>
    <w:rsid w:val="00E82FA8"/>
    <w:rsid w:val="00E83825"/>
    <w:rsid w:val="00E866C5"/>
    <w:rsid w:val="00E86F3F"/>
    <w:rsid w:val="00E87F3B"/>
    <w:rsid w:val="00E87FC2"/>
    <w:rsid w:val="00E90256"/>
    <w:rsid w:val="00E92C5A"/>
    <w:rsid w:val="00E937C2"/>
    <w:rsid w:val="00E95954"/>
    <w:rsid w:val="00E965E0"/>
    <w:rsid w:val="00EA0222"/>
    <w:rsid w:val="00EA2BA8"/>
    <w:rsid w:val="00EA5F80"/>
    <w:rsid w:val="00EA64F4"/>
    <w:rsid w:val="00EA67C9"/>
    <w:rsid w:val="00EA7402"/>
    <w:rsid w:val="00EB416E"/>
    <w:rsid w:val="00EB462B"/>
    <w:rsid w:val="00EB5CB9"/>
    <w:rsid w:val="00EB6ED0"/>
    <w:rsid w:val="00EB756E"/>
    <w:rsid w:val="00EC5B72"/>
    <w:rsid w:val="00EC60B2"/>
    <w:rsid w:val="00ED31AE"/>
    <w:rsid w:val="00ED38F6"/>
    <w:rsid w:val="00ED5E57"/>
    <w:rsid w:val="00ED7143"/>
    <w:rsid w:val="00ED7ADF"/>
    <w:rsid w:val="00EE0112"/>
    <w:rsid w:val="00EE011B"/>
    <w:rsid w:val="00EE11FB"/>
    <w:rsid w:val="00EE1EC7"/>
    <w:rsid w:val="00EE24BA"/>
    <w:rsid w:val="00EE2E82"/>
    <w:rsid w:val="00EE2F34"/>
    <w:rsid w:val="00EE6A15"/>
    <w:rsid w:val="00EE6E27"/>
    <w:rsid w:val="00EE7D65"/>
    <w:rsid w:val="00EF0834"/>
    <w:rsid w:val="00EF10A3"/>
    <w:rsid w:val="00EF26A6"/>
    <w:rsid w:val="00EF352E"/>
    <w:rsid w:val="00EF5687"/>
    <w:rsid w:val="00EF7851"/>
    <w:rsid w:val="00F00428"/>
    <w:rsid w:val="00F00A5D"/>
    <w:rsid w:val="00F03EAC"/>
    <w:rsid w:val="00F03FB1"/>
    <w:rsid w:val="00F062EE"/>
    <w:rsid w:val="00F069A7"/>
    <w:rsid w:val="00F103B7"/>
    <w:rsid w:val="00F11C77"/>
    <w:rsid w:val="00F152A9"/>
    <w:rsid w:val="00F15476"/>
    <w:rsid w:val="00F16AF5"/>
    <w:rsid w:val="00F170EA"/>
    <w:rsid w:val="00F20754"/>
    <w:rsid w:val="00F20DC4"/>
    <w:rsid w:val="00F234B0"/>
    <w:rsid w:val="00F236A5"/>
    <w:rsid w:val="00F238C5"/>
    <w:rsid w:val="00F24388"/>
    <w:rsid w:val="00F24891"/>
    <w:rsid w:val="00F25796"/>
    <w:rsid w:val="00F25E93"/>
    <w:rsid w:val="00F324A3"/>
    <w:rsid w:val="00F33390"/>
    <w:rsid w:val="00F339A9"/>
    <w:rsid w:val="00F33A67"/>
    <w:rsid w:val="00F33ADF"/>
    <w:rsid w:val="00F36F0C"/>
    <w:rsid w:val="00F37111"/>
    <w:rsid w:val="00F4122D"/>
    <w:rsid w:val="00F4489C"/>
    <w:rsid w:val="00F448CB"/>
    <w:rsid w:val="00F4504F"/>
    <w:rsid w:val="00F4556C"/>
    <w:rsid w:val="00F4570D"/>
    <w:rsid w:val="00F45D03"/>
    <w:rsid w:val="00F467E6"/>
    <w:rsid w:val="00F51E02"/>
    <w:rsid w:val="00F522CB"/>
    <w:rsid w:val="00F53AAC"/>
    <w:rsid w:val="00F54215"/>
    <w:rsid w:val="00F556B4"/>
    <w:rsid w:val="00F60BF6"/>
    <w:rsid w:val="00F6139A"/>
    <w:rsid w:val="00F64612"/>
    <w:rsid w:val="00F66900"/>
    <w:rsid w:val="00F6704C"/>
    <w:rsid w:val="00F677E4"/>
    <w:rsid w:val="00F67B3B"/>
    <w:rsid w:val="00F70AA7"/>
    <w:rsid w:val="00F70D3F"/>
    <w:rsid w:val="00F7387B"/>
    <w:rsid w:val="00F73FFE"/>
    <w:rsid w:val="00F75915"/>
    <w:rsid w:val="00F766B4"/>
    <w:rsid w:val="00F80A97"/>
    <w:rsid w:val="00F81852"/>
    <w:rsid w:val="00F81D09"/>
    <w:rsid w:val="00F8241B"/>
    <w:rsid w:val="00F82CC6"/>
    <w:rsid w:val="00F83A03"/>
    <w:rsid w:val="00F8571A"/>
    <w:rsid w:val="00F85E2D"/>
    <w:rsid w:val="00F92794"/>
    <w:rsid w:val="00FA00AD"/>
    <w:rsid w:val="00FA07E0"/>
    <w:rsid w:val="00FA08A3"/>
    <w:rsid w:val="00FA2BB6"/>
    <w:rsid w:val="00FA2BE0"/>
    <w:rsid w:val="00FA3A33"/>
    <w:rsid w:val="00FA3C10"/>
    <w:rsid w:val="00FA49BC"/>
    <w:rsid w:val="00FA5008"/>
    <w:rsid w:val="00FB1326"/>
    <w:rsid w:val="00FB13C8"/>
    <w:rsid w:val="00FB26A2"/>
    <w:rsid w:val="00FB2B19"/>
    <w:rsid w:val="00FB419E"/>
    <w:rsid w:val="00FB574F"/>
    <w:rsid w:val="00FB7CBC"/>
    <w:rsid w:val="00FC0E64"/>
    <w:rsid w:val="00FC4222"/>
    <w:rsid w:val="00FD174F"/>
    <w:rsid w:val="00FD1754"/>
    <w:rsid w:val="00FD2548"/>
    <w:rsid w:val="00FD2F09"/>
    <w:rsid w:val="00FD3C48"/>
    <w:rsid w:val="00FD4C08"/>
    <w:rsid w:val="00FD74AE"/>
    <w:rsid w:val="00FE1DAD"/>
    <w:rsid w:val="00FE2AA8"/>
    <w:rsid w:val="00FE380F"/>
    <w:rsid w:val="00FE6388"/>
    <w:rsid w:val="00FE69AC"/>
    <w:rsid w:val="00FE6A30"/>
    <w:rsid w:val="00FF06D3"/>
    <w:rsid w:val="00FF0E4F"/>
    <w:rsid w:val="00FF11B6"/>
    <w:rsid w:val="00FF1E7A"/>
    <w:rsid w:val="00FF2AAC"/>
    <w:rsid w:val="00FF3538"/>
    <w:rsid w:val="00FF3971"/>
    <w:rsid w:val="00FF470F"/>
    <w:rsid w:val="00FF5643"/>
    <w:rsid w:val="00FF5F88"/>
    <w:rsid w:val="00FF63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377C2E"/>
    <w:rPr>
      <w:rFonts w:ascii="Times New Roman" w:eastAsia="Times New Roman" w:hAnsi="Times New Roman" w:cs="Times New Roman"/>
      <w:b w:val="0"/>
      <w:bCs w:val="0"/>
      <w:i w:val="0"/>
      <w:iCs w:val="0"/>
      <w:smallCaps w:val="0"/>
      <w:strike w:val="0"/>
      <w:sz w:val="18"/>
      <w:szCs w:val="18"/>
      <w:u w:val="none"/>
    </w:rPr>
  </w:style>
  <w:style w:type="character" w:customStyle="1" w:styleId="Gvdemetni9">
    <w:name w:val="Gövde metni (9)_"/>
    <w:basedOn w:val="VarsaylanParagrafYazTipi"/>
    <w:rsid w:val="00377C2E"/>
    <w:rPr>
      <w:rFonts w:ascii="Times New Roman" w:eastAsia="Times New Roman" w:hAnsi="Times New Roman" w:cs="Times New Roman"/>
      <w:b/>
      <w:bCs/>
      <w:i/>
      <w:iCs/>
      <w:smallCaps w:val="0"/>
      <w:strike w:val="0"/>
      <w:sz w:val="18"/>
      <w:szCs w:val="18"/>
      <w:u w:val="none"/>
    </w:rPr>
  </w:style>
  <w:style w:type="character" w:customStyle="1" w:styleId="Gvdemetni0">
    <w:name w:val="Gövde metni"/>
    <w:basedOn w:val="Gvdemetni"/>
    <w:rsid w:val="00377C2E"/>
    <w:rPr>
      <w:color w:val="000000"/>
      <w:spacing w:val="0"/>
      <w:w w:val="100"/>
      <w:position w:val="0"/>
      <w:lang w:val="tr-TR"/>
    </w:rPr>
  </w:style>
  <w:style w:type="character" w:customStyle="1" w:styleId="Gvdemetni90">
    <w:name w:val="Gövde metni (9)"/>
    <w:basedOn w:val="Gvdemetni9"/>
    <w:rsid w:val="00377C2E"/>
    <w:rPr>
      <w:color w:val="000000"/>
      <w:spacing w:val="0"/>
      <w:w w:val="100"/>
      <w:position w:val="0"/>
      <w:lang w:val="tr-TR"/>
    </w:rPr>
  </w:style>
  <w:style w:type="character" w:customStyle="1" w:styleId="Balk6">
    <w:name w:val="Başlık #6_"/>
    <w:basedOn w:val="VarsaylanParagrafYazTipi"/>
    <w:link w:val="Balk60"/>
    <w:rsid w:val="00377C2E"/>
    <w:rPr>
      <w:rFonts w:ascii="Times New Roman" w:eastAsia="Times New Roman" w:hAnsi="Times New Roman" w:cs="Times New Roman"/>
      <w:sz w:val="18"/>
      <w:szCs w:val="18"/>
      <w:shd w:val="clear" w:color="auto" w:fill="FFFFFF"/>
    </w:rPr>
  </w:style>
  <w:style w:type="paragraph" w:customStyle="1" w:styleId="Balk60">
    <w:name w:val="Başlık #6"/>
    <w:basedOn w:val="Normal"/>
    <w:link w:val="Balk6"/>
    <w:rsid w:val="00377C2E"/>
    <w:pPr>
      <w:widowControl w:val="0"/>
      <w:shd w:val="clear" w:color="auto" w:fill="FFFFFF"/>
      <w:spacing w:before="240" w:after="0" w:line="202" w:lineRule="exact"/>
      <w:jc w:val="both"/>
      <w:outlineLvl w:val="5"/>
    </w:pPr>
    <w:rPr>
      <w:rFonts w:ascii="Times New Roman" w:eastAsia="Times New Roman" w:hAnsi="Times New Roman" w:cs="Times New Roman"/>
      <w:sz w:val="18"/>
      <w:szCs w:val="18"/>
    </w:rPr>
  </w:style>
  <w:style w:type="paragraph" w:styleId="BelgeBalantlar">
    <w:name w:val="Document Map"/>
    <w:basedOn w:val="Normal"/>
    <w:link w:val="BelgeBalantlarChar"/>
    <w:uiPriority w:val="99"/>
    <w:semiHidden/>
    <w:unhideWhenUsed/>
    <w:rsid w:val="00377C2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7C2E"/>
    <w:rPr>
      <w:rFonts w:ascii="Tahoma" w:hAnsi="Tahoma" w:cs="Tahoma"/>
      <w:sz w:val="16"/>
      <w:szCs w:val="16"/>
    </w:rPr>
  </w:style>
  <w:style w:type="paragraph" w:styleId="ListeParagraf">
    <w:name w:val="List Paragraph"/>
    <w:basedOn w:val="Normal"/>
    <w:uiPriority w:val="34"/>
    <w:qFormat/>
    <w:rsid w:val="00E10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1396</Words>
  <Characters>7961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cp:lastModifiedBy>
  <cp:revision>62</cp:revision>
  <cp:lastPrinted>2015-03-26T12:42:00Z</cp:lastPrinted>
  <dcterms:created xsi:type="dcterms:W3CDTF">2015-03-26T06:16:00Z</dcterms:created>
  <dcterms:modified xsi:type="dcterms:W3CDTF">2015-05-07T13:53:00Z</dcterms:modified>
</cp:coreProperties>
</file>